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3C0B" w14:textId="42F672D5" w:rsidR="00A94AF6" w:rsidRDefault="00CE4F5A" w:rsidP="00D62FD4">
      <w:pPr>
        <w:pStyle w:val="Title"/>
      </w:pPr>
      <w:r>
        <w:t>BRIDGHAM</w:t>
      </w:r>
      <w:r w:rsidR="001C5769">
        <w:t xml:space="preserve"> PARISH COUNCIL</w:t>
      </w:r>
    </w:p>
    <w:p w14:paraId="7A64651A" w14:textId="28ED09BB" w:rsidR="001C5769" w:rsidRDefault="001C5769" w:rsidP="001C5769">
      <w:pPr>
        <w:pStyle w:val="Heading1"/>
      </w:pPr>
    </w:p>
    <w:p w14:paraId="1A50EA99" w14:textId="4111E3E3" w:rsidR="00A35152" w:rsidRDefault="001C5769" w:rsidP="00F26BA7">
      <w:r w:rsidRPr="00F26BA7">
        <w:rPr>
          <w:b/>
          <w:bCs/>
        </w:rPr>
        <w:t>MINUTES</w:t>
      </w:r>
      <w:r w:rsidR="00A35152">
        <w:t xml:space="preserve"> </w:t>
      </w:r>
      <w:r w:rsidR="00F26BA7" w:rsidRPr="00F26BA7">
        <w:t xml:space="preserve">of the </w:t>
      </w:r>
      <w:r w:rsidR="00F26BA7">
        <w:t>P</w:t>
      </w:r>
      <w:r w:rsidR="00F26BA7" w:rsidRPr="00F26BA7">
        <w:t xml:space="preserve">arish </w:t>
      </w:r>
      <w:r w:rsidR="0010519C">
        <w:t xml:space="preserve">Council </w:t>
      </w:r>
      <w:r w:rsidR="003F5AD9">
        <w:t>M</w:t>
      </w:r>
      <w:r w:rsidR="00F26BA7" w:rsidRPr="00F26BA7">
        <w:t>eeting</w:t>
      </w:r>
      <w:r w:rsidR="00F26BA7">
        <w:t xml:space="preserve"> held o</w:t>
      </w:r>
      <w:r w:rsidR="00A35152">
        <w:t xml:space="preserve">n </w:t>
      </w:r>
      <w:r w:rsidR="00581D7F">
        <w:t>Wednesday 29</w:t>
      </w:r>
      <w:r w:rsidR="00D017B5">
        <w:t xml:space="preserve"> </w:t>
      </w:r>
      <w:r w:rsidR="00DE729F">
        <w:t>March</w:t>
      </w:r>
      <w:r w:rsidR="00D274BA">
        <w:t xml:space="preserve"> 202</w:t>
      </w:r>
      <w:r w:rsidR="00DE729F">
        <w:t>3</w:t>
      </w:r>
      <w:r w:rsidR="008B33C5">
        <w:t xml:space="preserve"> </w:t>
      </w:r>
      <w:r w:rsidR="007B781B">
        <w:t>at</w:t>
      </w:r>
      <w:r w:rsidR="00A35152">
        <w:t xml:space="preserve"> 7.</w:t>
      </w:r>
      <w:r w:rsidR="00D90035">
        <w:t>3</w:t>
      </w:r>
      <w:r w:rsidR="00A35152">
        <w:t>0 pm</w:t>
      </w:r>
      <w:r w:rsidR="00F26BA7">
        <w:t xml:space="preserve"> </w:t>
      </w:r>
      <w:r w:rsidR="00B62AC9">
        <w:t xml:space="preserve">at </w:t>
      </w:r>
      <w:r w:rsidR="00D90035">
        <w:t>Bridgham &amp; Roudham David O’Neale Memorial Village Hall</w:t>
      </w:r>
      <w:r w:rsidR="00B62AC9">
        <w:t>.</w:t>
      </w:r>
    </w:p>
    <w:p w14:paraId="191C9807" w14:textId="77777777" w:rsidR="00FB1A23" w:rsidRPr="00FB1A23" w:rsidRDefault="00FB1A23" w:rsidP="00FB1A23"/>
    <w:p w14:paraId="64A1B528" w14:textId="354657FE" w:rsidR="00FB1A23" w:rsidRDefault="6F2C5938" w:rsidP="004A736B">
      <w:r w:rsidRPr="6F2C5938">
        <w:rPr>
          <w:b/>
          <w:bCs/>
        </w:rPr>
        <w:t>Councillors Present</w:t>
      </w:r>
      <w:r>
        <w:t xml:space="preserve">: Cllr </w:t>
      </w:r>
      <w:r w:rsidR="00E51E81">
        <w:t xml:space="preserve">P </w:t>
      </w:r>
      <w:r w:rsidR="003E75DC">
        <w:t>Graham</w:t>
      </w:r>
      <w:r>
        <w:t xml:space="preserve"> (Chair), Cllr </w:t>
      </w:r>
      <w:r w:rsidR="00D274BA">
        <w:t>R Wright</w:t>
      </w:r>
      <w:r>
        <w:t xml:space="preserve">, </w:t>
      </w:r>
      <w:r w:rsidR="005C08A2">
        <w:t xml:space="preserve">Cllr </w:t>
      </w:r>
      <w:r w:rsidR="009F2187">
        <w:t>G Sharpe</w:t>
      </w:r>
    </w:p>
    <w:p w14:paraId="16A703BB" w14:textId="2046CAA4" w:rsidR="00A35152" w:rsidRDefault="00A35152" w:rsidP="00C23C4C"/>
    <w:p w14:paraId="56D8C7C6" w14:textId="784B11F3" w:rsidR="00A35152" w:rsidRDefault="6F2C5938" w:rsidP="00C23C4C">
      <w:r w:rsidRPr="6F2C5938">
        <w:rPr>
          <w:b/>
          <w:bCs/>
        </w:rPr>
        <w:t>In attendance:</w:t>
      </w:r>
      <w:r>
        <w:t xml:space="preserve">  Sara Campbell (</w:t>
      </w:r>
      <w:r w:rsidR="003E75DC">
        <w:t xml:space="preserve">Locum </w:t>
      </w:r>
      <w:r>
        <w:t>Clerk</w:t>
      </w:r>
      <w:r w:rsidR="00D31871">
        <w:t>) and</w:t>
      </w:r>
      <w:r w:rsidR="00DE729F">
        <w:t xml:space="preserve"> 1</w:t>
      </w:r>
      <w:r w:rsidR="00D274BA">
        <w:t xml:space="preserve"> </w:t>
      </w:r>
      <w:r>
        <w:t>member of the public</w:t>
      </w:r>
    </w:p>
    <w:p w14:paraId="18938A95" w14:textId="77777777" w:rsidR="00894327" w:rsidRDefault="00894327" w:rsidP="00C23C4C"/>
    <w:p w14:paraId="3FB3B781" w14:textId="6C93B204" w:rsidR="00A35152" w:rsidRDefault="00A35152" w:rsidP="00FB1A23">
      <w:pPr>
        <w:pStyle w:val="MinutesBody"/>
      </w:pPr>
    </w:p>
    <w:p w14:paraId="59C5F47A" w14:textId="3D3F7897" w:rsidR="004331F1" w:rsidRDefault="004331F1" w:rsidP="004331F1">
      <w:pPr>
        <w:pStyle w:val="Heading2"/>
      </w:pPr>
      <w:r>
        <w:t xml:space="preserve">To </w:t>
      </w:r>
      <w:r w:rsidR="006B6939">
        <w:t>consider accepting apologies for absence</w:t>
      </w:r>
      <w:r>
        <w:t>:</w:t>
      </w:r>
    </w:p>
    <w:p w14:paraId="70015ED3" w14:textId="4D8D1D0D" w:rsidR="00C7271F" w:rsidRDefault="6F2C5938" w:rsidP="00F7417E">
      <w:pPr>
        <w:pStyle w:val="MinutesBody"/>
      </w:pPr>
      <w:r>
        <w:t xml:space="preserve">Apologies for absence were received and approved from </w:t>
      </w:r>
      <w:r w:rsidR="004B6089">
        <w:t xml:space="preserve">Cllr </w:t>
      </w:r>
      <w:r w:rsidR="00D31871">
        <w:t>A Arber</w:t>
      </w:r>
    </w:p>
    <w:p w14:paraId="46FD9E3A" w14:textId="77777777" w:rsidR="00E51E81" w:rsidRDefault="00E51E81" w:rsidP="00C7271F">
      <w:pPr>
        <w:pStyle w:val="MinutesBody"/>
      </w:pPr>
    </w:p>
    <w:p w14:paraId="2CE2F33E" w14:textId="4E8DEE80" w:rsidR="00C7271F" w:rsidRDefault="00C7271F" w:rsidP="00C7271F">
      <w:pPr>
        <w:pStyle w:val="Heading2"/>
      </w:pPr>
      <w:r>
        <w:t xml:space="preserve">To </w:t>
      </w:r>
      <w:r w:rsidR="00D25EDC">
        <w:t xml:space="preserve">approve </w:t>
      </w:r>
      <w:r>
        <w:t xml:space="preserve">the minutes of the </w:t>
      </w:r>
      <w:r w:rsidR="00CA26A5">
        <w:t>Parish C</w:t>
      </w:r>
      <w:r w:rsidR="00286FE1">
        <w:t xml:space="preserve">ouncil Meeting </w:t>
      </w:r>
      <w:r>
        <w:t xml:space="preserve">held on </w:t>
      </w:r>
      <w:r w:rsidR="00D31871">
        <w:t>9 March 2023</w:t>
      </w:r>
    </w:p>
    <w:p w14:paraId="58AB20D4" w14:textId="4E6E8FAB" w:rsidR="00A22F75" w:rsidRDefault="6F2C5938" w:rsidP="00A22F75">
      <w:pPr>
        <w:pStyle w:val="MinutesBody"/>
      </w:pPr>
      <w:r>
        <w:t xml:space="preserve">The minutes of the Parish Council Meeting held on </w:t>
      </w:r>
      <w:r w:rsidR="00B40675">
        <w:t xml:space="preserve">9 March 2023 </w:t>
      </w:r>
      <w:r w:rsidR="002C3CE4">
        <w:t>(pages</w:t>
      </w:r>
      <w:r w:rsidR="00C64126">
        <w:t xml:space="preserve"> 1-</w:t>
      </w:r>
      <w:r w:rsidR="00BD3C2F">
        <w:t>4</w:t>
      </w:r>
      <w:r w:rsidR="00C64126">
        <w:t xml:space="preserve"> of </w:t>
      </w:r>
      <w:r w:rsidR="00BD3C2F">
        <w:t>4</w:t>
      </w:r>
      <w:r w:rsidR="00C64126">
        <w:t xml:space="preserve">) previously circulated to all members, were </w:t>
      </w:r>
      <w:r w:rsidR="00DC53D6">
        <w:t xml:space="preserve">unanimously </w:t>
      </w:r>
      <w:proofErr w:type="gramStart"/>
      <w:r w:rsidR="00EF2ABC">
        <w:t>agreed</w:t>
      </w:r>
      <w:proofErr w:type="gramEnd"/>
      <w:r w:rsidR="00105148">
        <w:t xml:space="preserve"> and signed by the chair.</w:t>
      </w:r>
    </w:p>
    <w:p w14:paraId="4E942CDB" w14:textId="77777777" w:rsidR="0065424D" w:rsidRDefault="0065424D" w:rsidP="00A22F75">
      <w:pPr>
        <w:pStyle w:val="MinutesBody"/>
      </w:pPr>
    </w:p>
    <w:p w14:paraId="43B7D902" w14:textId="7053E526" w:rsidR="00121F83" w:rsidRDefault="005E0E1A" w:rsidP="00D337AD">
      <w:pPr>
        <w:pStyle w:val="Heading2"/>
        <w:rPr>
          <w:szCs w:val="24"/>
        </w:rPr>
      </w:pPr>
      <w:r>
        <w:rPr>
          <w:szCs w:val="24"/>
        </w:rPr>
        <w:t>To receive</w:t>
      </w:r>
      <w:r w:rsidR="00511342">
        <w:rPr>
          <w:szCs w:val="24"/>
        </w:rPr>
        <w:t xml:space="preserve"> declarations of interest and requests for dispensations for disclosable pecuniary interests or other interests</w:t>
      </w:r>
      <w:r w:rsidR="005A6ABB">
        <w:rPr>
          <w:szCs w:val="24"/>
        </w:rPr>
        <w:t>:</w:t>
      </w:r>
    </w:p>
    <w:p w14:paraId="73C2EC74" w14:textId="3F930695" w:rsidR="00A90DDB" w:rsidRDefault="005A6ABB" w:rsidP="00A90DDB">
      <w:pPr>
        <w:pStyle w:val="MinutesBody"/>
      </w:pPr>
      <w:r>
        <w:t>None</w:t>
      </w:r>
      <w:r w:rsidR="004E1CE0">
        <w:t>.</w:t>
      </w:r>
    </w:p>
    <w:p w14:paraId="645A690B" w14:textId="77777777" w:rsidR="00BD52E0" w:rsidRDefault="00BD52E0" w:rsidP="00A90DDB">
      <w:pPr>
        <w:pStyle w:val="MinutesBody"/>
      </w:pPr>
    </w:p>
    <w:p w14:paraId="57E97899" w14:textId="2577CB41" w:rsidR="005021F7" w:rsidRDefault="005021F7" w:rsidP="005021F7">
      <w:pPr>
        <w:pStyle w:val="Heading2"/>
      </w:pPr>
      <w:r>
        <w:t>To receive questions or comments from the parishioners:</w:t>
      </w:r>
    </w:p>
    <w:p w14:paraId="1B4BED1A" w14:textId="1D3A8F5C" w:rsidR="005021F7" w:rsidRDefault="00D23665" w:rsidP="005021F7">
      <w:pPr>
        <w:pStyle w:val="MinutesBody"/>
      </w:pPr>
      <w:r>
        <w:t>None</w:t>
      </w:r>
    </w:p>
    <w:p w14:paraId="41F759E6" w14:textId="77777777" w:rsidR="00D23665" w:rsidRDefault="00D23665" w:rsidP="005021F7">
      <w:pPr>
        <w:pStyle w:val="MinutesBody"/>
      </w:pPr>
    </w:p>
    <w:p w14:paraId="508CBEBE" w14:textId="4CC26E61" w:rsidR="00D23665" w:rsidRDefault="00D23665" w:rsidP="00D23665">
      <w:pPr>
        <w:pStyle w:val="Heading2"/>
      </w:pPr>
      <w:r>
        <w:t>To receive the reports from the District &amp; County Councillors</w:t>
      </w:r>
      <w:r w:rsidR="00240B80">
        <w:t>:</w:t>
      </w:r>
    </w:p>
    <w:p w14:paraId="7B23EEF8" w14:textId="6B21E7E2" w:rsidR="00A244F5" w:rsidRDefault="00197712" w:rsidP="00240B80">
      <w:pPr>
        <w:pStyle w:val="MinutesBody"/>
      </w:pPr>
      <w:r>
        <w:t xml:space="preserve">No reports as </w:t>
      </w:r>
      <w:r w:rsidR="007970D8">
        <w:t xml:space="preserve">the previous meeting </w:t>
      </w:r>
      <w:proofErr w:type="gramStart"/>
      <w:r w:rsidR="007970D8">
        <w:t>was</w:t>
      </w:r>
      <w:proofErr w:type="gramEnd"/>
      <w:r w:rsidR="007970D8">
        <w:t xml:space="preserve"> only 3 weeks ago.</w:t>
      </w:r>
    </w:p>
    <w:p w14:paraId="17E15E66" w14:textId="77777777" w:rsidR="00240B80" w:rsidRDefault="00240B80" w:rsidP="00240B80">
      <w:pPr>
        <w:pStyle w:val="MinutesBody"/>
      </w:pPr>
    </w:p>
    <w:p w14:paraId="60152CB0" w14:textId="4BAC7456" w:rsidR="00240B80" w:rsidRDefault="00240B80" w:rsidP="00240B80">
      <w:pPr>
        <w:pStyle w:val="Heading2"/>
      </w:pPr>
      <w:r>
        <w:t>To receive Clerk’s report:</w:t>
      </w:r>
    </w:p>
    <w:p w14:paraId="6AD2AE65" w14:textId="77777777" w:rsidR="007970D8" w:rsidRDefault="007970D8" w:rsidP="007970D8">
      <w:pPr>
        <w:pStyle w:val="MinutesBody"/>
      </w:pPr>
    </w:p>
    <w:p w14:paraId="5C544686" w14:textId="0F6E2E0B" w:rsidR="007970D8" w:rsidRPr="007970D8" w:rsidRDefault="007970D8" w:rsidP="007970D8">
      <w:pPr>
        <w:pStyle w:val="MinutesBody"/>
      </w:pPr>
      <w:r>
        <w:t>The Clerk updated the Council on the following items:</w:t>
      </w:r>
    </w:p>
    <w:p w14:paraId="157C64A1" w14:textId="2D4275F2" w:rsidR="001938DF" w:rsidRPr="00A7127C" w:rsidRDefault="007970D8" w:rsidP="007808E4">
      <w:pPr>
        <w:pStyle w:val="MinutesBody"/>
        <w:widowControl w:val="0"/>
        <w:numPr>
          <w:ilvl w:val="0"/>
          <w:numId w:val="22"/>
        </w:numPr>
      </w:pPr>
      <w:r>
        <w:t>An email from Norfolk ALC regarding the</w:t>
      </w:r>
      <w:r w:rsidR="00815DB6">
        <w:t xml:space="preserve"> Norfolk Parishes Website, they have increased the cost by 50% </w:t>
      </w:r>
      <w:r w:rsidR="00A7127C">
        <w:t xml:space="preserve">- </w:t>
      </w:r>
      <w:r w:rsidR="00A7127C">
        <w:rPr>
          <w:b/>
          <w:bCs/>
        </w:rPr>
        <w:t xml:space="preserve">Clerk to add to the </w:t>
      </w:r>
      <w:proofErr w:type="gramStart"/>
      <w:r w:rsidR="00A7127C">
        <w:rPr>
          <w:b/>
          <w:bCs/>
        </w:rPr>
        <w:t>Agenda</w:t>
      </w:r>
      <w:proofErr w:type="gramEnd"/>
      <w:r w:rsidR="00A7127C">
        <w:rPr>
          <w:b/>
          <w:bCs/>
        </w:rPr>
        <w:t xml:space="preserve"> for the next meeting for discussion</w:t>
      </w:r>
      <w:r w:rsidR="00DF0A2D">
        <w:t>.</w:t>
      </w:r>
    </w:p>
    <w:p w14:paraId="289C5DC8" w14:textId="5046A308" w:rsidR="00A7127C" w:rsidRDefault="007241E9" w:rsidP="007808E4">
      <w:pPr>
        <w:pStyle w:val="MinutesBody"/>
        <w:widowControl w:val="0"/>
        <w:numPr>
          <w:ilvl w:val="0"/>
          <w:numId w:val="22"/>
        </w:numPr>
      </w:pPr>
      <w:r>
        <w:t>The annual street lighting contact had been received.</w:t>
      </w:r>
    </w:p>
    <w:p w14:paraId="4E603900" w14:textId="77777777" w:rsidR="007241E9" w:rsidRDefault="007241E9" w:rsidP="007808E4">
      <w:pPr>
        <w:pStyle w:val="MinutesBody"/>
        <w:widowControl w:val="0"/>
        <w:numPr>
          <w:ilvl w:val="0"/>
          <w:numId w:val="22"/>
        </w:numPr>
      </w:pPr>
    </w:p>
    <w:p w14:paraId="659D2ECF" w14:textId="77777777" w:rsidR="0051040C" w:rsidRDefault="0051040C" w:rsidP="007808E4">
      <w:pPr>
        <w:pStyle w:val="MinutesBody"/>
        <w:widowControl w:val="0"/>
      </w:pPr>
    </w:p>
    <w:p w14:paraId="1A3A0EAC" w14:textId="4726F4B9" w:rsidR="6F2C5938" w:rsidRDefault="6F2C5938" w:rsidP="007808E4">
      <w:pPr>
        <w:pStyle w:val="Heading2"/>
        <w:keepNext w:val="0"/>
        <w:keepLines w:val="0"/>
        <w:widowControl w:val="0"/>
      </w:pPr>
      <w:r>
        <w:t xml:space="preserve">To </w:t>
      </w:r>
      <w:r w:rsidR="00121F83">
        <w:t xml:space="preserve">receive and </w:t>
      </w:r>
      <w:r w:rsidR="00D90A5D">
        <w:t>consider updates on the following projects</w:t>
      </w:r>
      <w:r w:rsidR="003D4277">
        <w:t xml:space="preserve"> and initiatives</w:t>
      </w:r>
      <w:r w:rsidR="00D90A5D">
        <w:t>:</w:t>
      </w:r>
    </w:p>
    <w:p w14:paraId="5E89CF6A" w14:textId="31307A76" w:rsidR="00AD5C4A" w:rsidRPr="00AD5C4A" w:rsidRDefault="005138FA" w:rsidP="00C900CD">
      <w:pPr>
        <w:pStyle w:val="Heading2"/>
        <w:keepNext w:val="0"/>
        <w:keepLines w:val="0"/>
        <w:widowControl w:val="0"/>
        <w:numPr>
          <w:ilvl w:val="1"/>
          <w:numId w:val="5"/>
        </w:numPr>
      </w:pPr>
      <w:r>
        <w:t xml:space="preserve">Playing Field Noticeboard - </w:t>
      </w:r>
      <w:r w:rsidRPr="004B3B4C">
        <w:rPr>
          <w:b w:val="0"/>
          <w:bCs/>
        </w:rPr>
        <w:t xml:space="preserve"> </w:t>
      </w:r>
      <w:r w:rsidR="00AD4AD0">
        <w:rPr>
          <w:bCs/>
        </w:rPr>
        <w:t xml:space="preserve">Cllr Sharpe </w:t>
      </w:r>
      <w:r w:rsidR="00C07C15">
        <w:rPr>
          <w:b w:val="0"/>
        </w:rPr>
        <w:t>will put up.</w:t>
      </w:r>
    </w:p>
    <w:p w14:paraId="5650EB82" w14:textId="77777777" w:rsidR="00246D45" w:rsidRPr="00246D45" w:rsidRDefault="00245BAE" w:rsidP="000F775C">
      <w:pPr>
        <w:pStyle w:val="Heading2"/>
        <w:numPr>
          <w:ilvl w:val="1"/>
          <w:numId w:val="5"/>
        </w:numPr>
        <w:rPr>
          <w:b w:val="0"/>
          <w:bCs/>
        </w:rPr>
      </w:pPr>
      <w:r>
        <w:t>Other Village Hall Projects</w:t>
      </w:r>
    </w:p>
    <w:p w14:paraId="7490EFA7" w14:textId="56A11CF2" w:rsidR="000F775C" w:rsidRDefault="00246D45" w:rsidP="00246D45">
      <w:pPr>
        <w:pStyle w:val="Heading2"/>
        <w:numPr>
          <w:ilvl w:val="2"/>
          <w:numId w:val="5"/>
        </w:numPr>
        <w:ind w:left="2127" w:hanging="788"/>
        <w:rPr>
          <w:b w:val="0"/>
          <w:bCs/>
        </w:rPr>
      </w:pPr>
      <w:r>
        <w:t xml:space="preserve">To receive an update on the </w:t>
      </w:r>
      <w:r w:rsidR="001015B3">
        <w:t xml:space="preserve">building works for the </w:t>
      </w:r>
      <w:r w:rsidR="00766A65">
        <w:t xml:space="preserve">Village Hall  steps and Chapel Lane kerb </w:t>
      </w:r>
      <w:r w:rsidR="00BE5824">
        <w:rPr>
          <w:b w:val="0"/>
          <w:bCs/>
        </w:rPr>
        <w:t xml:space="preserve">– </w:t>
      </w:r>
      <w:r w:rsidR="00B83FD6">
        <w:rPr>
          <w:b w:val="0"/>
          <w:bCs/>
        </w:rPr>
        <w:t xml:space="preserve">the work has been completed and the final </w:t>
      </w:r>
      <w:proofErr w:type="spellStart"/>
      <w:r w:rsidR="00B83FD6">
        <w:rPr>
          <w:b w:val="0"/>
          <w:bCs/>
        </w:rPr>
        <w:t>installment</w:t>
      </w:r>
      <w:proofErr w:type="spellEnd"/>
      <w:r w:rsidR="00B83FD6">
        <w:rPr>
          <w:b w:val="0"/>
          <w:bCs/>
        </w:rPr>
        <w:t xml:space="preserve"> paid to the builder.</w:t>
      </w:r>
    </w:p>
    <w:p w14:paraId="0BD36DC7" w14:textId="77777777" w:rsidR="00535063" w:rsidRPr="00535063" w:rsidRDefault="00535063" w:rsidP="00535063">
      <w:pPr>
        <w:pStyle w:val="MinutesBody"/>
        <w:ind w:left="1339"/>
      </w:pPr>
    </w:p>
    <w:p w14:paraId="0DA7A9A2" w14:textId="77777777" w:rsidR="00535063" w:rsidRPr="00535063" w:rsidRDefault="00535063" w:rsidP="00535063">
      <w:pPr>
        <w:pStyle w:val="MinutesBody"/>
      </w:pPr>
    </w:p>
    <w:p w14:paraId="7DA333EC" w14:textId="3FDA8A76" w:rsidR="00535063" w:rsidRPr="00535063" w:rsidRDefault="008A3F56" w:rsidP="00535063">
      <w:pPr>
        <w:pStyle w:val="Heading2"/>
        <w:numPr>
          <w:ilvl w:val="2"/>
          <w:numId w:val="5"/>
        </w:numPr>
        <w:ind w:left="2127" w:hanging="851"/>
        <w:rPr>
          <w:b w:val="0"/>
          <w:bCs/>
        </w:rPr>
      </w:pPr>
      <w:r>
        <w:lastRenderedPageBreak/>
        <w:t>To consider</w:t>
      </w:r>
      <w:r w:rsidR="00E31E27">
        <w:t xml:space="preserve"> and approve the cost of the 5 yearly EICR at the Village Hall - </w:t>
      </w:r>
      <w:r w:rsidR="00E31E27">
        <w:rPr>
          <w:b w:val="0"/>
          <w:bCs/>
        </w:rPr>
        <w:t xml:space="preserve"> </w:t>
      </w:r>
      <w:r w:rsidR="007C3A28">
        <w:rPr>
          <w:b w:val="0"/>
          <w:bCs/>
        </w:rPr>
        <w:t xml:space="preserve">The Clerk has contacted two electricians for a quote but neither have responded – </w:t>
      </w:r>
      <w:r w:rsidR="007C3A28">
        <w:t>Clerk to chase</w:t>
      </w:r>
      <w:r w:rsidR="00BF4017">
        <w:t>.</w:t>
      </w:r>
    </w:p>
    <w:p w14:paraId="3D5D8D50" w14:textId="27E90C52" w:rsidR="0040746C" w:rsidRDefault="00613FE6" w:rsidP="00245BAE">
      <w:pPr>
        <w:pStyle w:val="Heading2"/>
        <w:numPr>
          <w:ilvl w:val="1"/>
          <w:numId w:val="5"/>
        </w:numPr>
        <w:rPr>
          <w:b w:val="0"/>
          <w:bCs/>
        </w:rPr>
      </w:pPr>
      <w:r>
        <w:t xml:space="preserve">Re-development of Timber Hill Corner (memorial to the late Queen) </w:t>
      </w:r>
      <w:r w:rsidR="004F2AAA">
        <w:rPr>
          <w:b w:val="0"/>
          <w:bCs/>
        </w:rPr>
        <w:t>No update – waiting for the precept to be paid</w:t>
      </w:r>
      <w:r w:rsidR="006D6629">
        <w:rPr>
          <w:b w:val="0"/>
          <w:bCs/>
        </w:rPr>
        <w:t>.</w:t>
      </w:r>
      <w:r w:rsidR="00E538FE">
        <w:rPr>
          <w:b w:val="0"/>
          <w:bCs/>
        </w:rPr>
        <w:t xml:space="preserve">  </w:t>
      </w:r>
      <w:r w:rsidR="00E538FE">
        <w:t>Cllr Sharpe will approach another builder for a price.</w:t>
      </w:r>
    </w:p>
    <w:p w14:paraId="48E5445E" w14:textId="71F338F0" w:rsidR="005972DD" w:rsidRDefault="005972DD" w:rsidP="005972DD">
      <w:pPr>
        <w:pStyle w:val="Heading2"/>
        <w:numPr>
          <w:ilvl w:val="1"/>
          <w:numId w:val="5"/>
        </w:numPr>
      </w:pPr>
      <w:r>
        <w:t>To consider plans / contributions for the Coronation</w:t>
      </w:r>
      <w:r w:rsidR="00BB6B2A">
        <w:t>:</w:t>
      </w:r>
    </w:p>
    <w:p w14:paraId="46143151" w14:textId="2D0951C3" w:rsidR="002B3FD1" w:rsidRDefault="00494CE2" w:rsidP="00C67C3C">
      <w:pPr>
        <w:pStyle w:val="MinutesBody"/>
        <w:numPr>
          <w:ilvl w:val="0"/>
          <w:numId w:val="22"/>
        </w:numPr>
      </w:pPr>
      <w:r>
        <w:t xml:space="preserve">Intention is to close Chapel Lane and serve afternoon tea on Sunday, </w:t>
      </w:r>
      <w:r w:rsidR="002B3FD1">
        <w:t>7 May 2023.</w:t>
      </w:r>
    </w:p>
    <w:p w14:paraId="60EECDC6" w14:textId="31747860" w:rsidR="00C67C3C" w:rsidRDefault="00C67C3C" w:rsidP="00C67C3C">
      <w:pPr>
        <w:pStyle w:val="MinutesBody"/>
        <w:numPr>
          <w:ilvl w:val="0"/>
          <w:numId w:val="22"/>
        </w:numPr>
      </w:pPr>
      <w:r>
        <w:t>Village Hall has completed the Risk Assessments</w:t>
      </w:r>
    </w:p>
    <w:p w14:paraId="17054E9E" w14:textId="4A1B6EA2" w:rsidR="00AF76E4" w:rsidRDefault="00AF76E4" w:rsidP="00C67C3C">
      <w:pPr>
        <w:pStyle w:val="MinutesBody"/>
        <w:numPr>
          <w:ilvl w:val="0"/>
          <w:numId w:val="22"/>
        </w:numPr>
      </w:pPr>
      <w:r>
        <w:t>There will be 60 tickets available</w:t>
      </w:r>
      <w:r w:rsidR="0043478A">
        <w:br/>
      </w:r>
    </w:p>
    <w:p w14:paraId="48EF1175" w14:textId="6416C406" w:rsidR="002B3FD1" w:rsidRDefault="00BE4E91" w:rsidP="002B3FD1">
      <w:pPr>
        <w:pStyle w:val="Heading2"/>
      </w:pPr>
      <w:r>
        <w:t>To consider the Grass Cutting Contract for 2023/24</w:t>
      </w:r>
    </w:p>
    <w:p w14:paraId="1AC9CDDC" w14:textId="504D2B9A" w:rsidR="00BE4E91" w:rsidRDefault="0043478A" w:rsidP="00BE4E91">
      <w:pPr>
        <w:pStyle w:val="MinutesBody"/>
      </w:pPr>
      <w:r>
        <w:t>Grass will be cut fortnightly until October 2023.</w:t>
      </w:r>
    </w:p>
    <w:p w14:paraId="74D00AB3" w14:textId="77777777" w:rsidR="00DE4356" w:rsidRPr="00F678F3" w:rsidRDefault="00DE4356" w:rsidP="00BE4E91">
      <w:pPr>
        <w:pStyle w:val="MinutesBody"/>
      </w:pPr>
    </w:p>
    <w:p w14:paraId="3D9D63A9" w14:textId="469AF912" w:rsidR="00BE4E91" w:rsidRDefault="00BE4E91" w:rsidP="00BE4E91">
      <w:pPr>
        <w:pStyle w:val="Heading2"/>
      </w:pPr>
      <w:r>
        <w:t xml:space="preserve">Update on the relationship </w:t>
      </w:r>
      <w:r w:rsidR="00C90275">
        <w:t>between the Council and the Football Club</w:t>
      </w:r>
    </w:p>
    <w:p w14:paraId="27F21AAA" w14:textId="35D208A8" w:rsidR="00DE4356" w:rsidRDefault="006B5323" w:rsidP="00DE4356">
      <w:pPr>
        <w:pStyle w:val="MinutesBody"/>
      </w:pPr>
      <w:r>
        <w:t>The Clerk has spoken with the f</w:t>
      </w:r>
      <w:r w:rsidR="00661A82">
        <w:t>ootball club</w:t>
      </w:r>
      <w:r w:rsidR="006B742C">
        <w:t xml:space="preserve"> who gave a history of the </w:t>
      </w:r>
      <w:r w:rsidR="00A37CEE">
        <w:t>grass cut</w:t>
      </w:r>
      <w:r w:rsidR="00073DFA">
        <w:t>ting</w:t>
      </w:r>
      <w:r w:rsidR="00661A82">
        <w:t>.</w:t>
      </w:r>
      <w:r w:rsidR="00073DFA">
        <w:t xml:space="preserve">   </w:t>
      </w:r>
      <w:r w:rsidR="008A2918">
        <w:t xml:space="preserve">In January 2021 </w:t>
      </w:r>
      <w:r w:rsidR="005310E9">
        <w:t xml:space="preserve">a Memorandum of Understanding was signed between the Parish Council and </w:t>
      </w:r>
      <w:r w:rsidR="009A6EB6">
        <w:t xml:space="preserve">Bridgham United Football Club, </w:t>
      </w:r>
      <w:r w:rsidR="00B30950">
        <w:t xml:space="preserve">this agreement stated that the </w:t>
      </w:r>
      <w:r w:rsidR="00E24F51">
        <w:t>F</w:t>
      </w:r>
      <w:r w:rsidR="00B30950">
        <w:t xml:space="preserve">ootball </w:t>
      </w:r>
      <w:r w:rsidR="00E24F51">
        <w:t>C</w:t>
      </w:r>
      <w:r w:rsidR="00B30950">
        <w:t xml:space="preserve">lub will pay the Parish Council </w:t>
      </w:r>
      <w:r w:rsidR="00C70B62">
        <w:t xml:space="preserve">for use of the playing fields for match days, they will communicate this to the Parish Council </w:t>
      </w:r>
      <w:r w:rsidR="00E24F51">
        <w:t xml:space="preserve">at the commencement of the season and they </w:t>
      </w:r>
      <w:r w:rsidR="00C70B62">
        <w:t xml:space="preserve">will </w:t>
      </w:r>
      <w:r w:rsidR="00E24F51">
        <w:t xml:space="preserve">be </w:t>
      </w:r>
      <w:r w:rsidR="00C70B62">
        <w:t>issue</w:t>
      </w:r>
      <w:r w:rsidR="00E24F51">
        <w:t>d with</w:t>
      </w:r>
      <w:r w:rsidR="00C70B62">
        <w:t xml:space="preserve"> an invoice</w:t>
      </w:r>
      <w:r w:rsidR="00E24F51">
        <w:t xml:space="preserve">.  Scole United Football Club will notify the Parish Council as soon as possible of any additional </w:t>
      </w:r>
      <w:proofErr w:type="spellStart"/>
      <w:r w:rsidR="00E24F51">
        <w:t>adhoc</w:t>
      </w:r>
      <w:proofErr w:type="spellEnd"/>
      <w:r w:rsidR="00E24F51">
        <w:t xml:space="preserve"> </w:t>
      </w:r>
      <w:proofErr w:type="gramStart"/>
      <w:r w:rsidR="006F0DB4">
        <w:t>matches, and</w:t>
      </w:r>
      <w:proofErr w:type="gramEnd"/>
      <w:r w:rsidR="006F0DB4">
        <w:t xml:space="preserve"> will be charged accordingly.</w:t>
      </w:r>
    </w:p>
    <w:p w14:paraId="7EE0150F" w14:textId="77777777" w:rsidR="00B8017C" w:rsidRDefault="00B8017C" w:rsidP="00DE4356">
      <w:pPr>
        <w:pStyle w:val="MinutesBody"/>
      </w:pPr>
    </w:p>
    <w:p w14:paraId="6A71546A" w14:textId="7E9A1FDA" w:rsidR="00B8017C" w:rsidRDefault="006F0DB4" w:rsidP="00B8017C">
      <w:pPr>
        <w:pStyle w:val="Heading2"/>
      </w:pPr>
      <w:r>
        <w:t xml:space="preserve">To receive an update on the </w:t>
      </w:r>
      <w:proofErr w:type="gramStart"/>
      <w:r w:rsidR="00C173F4">
        <w:t>he</w:t>
      </w:r>
      <w:proofErr w:type="gramEnd"/>
      <w:r w:rsidR="00C173F4">
        <w:t xml:space="preserve"> Barclays Bank Mandate </w:t>
      </w:r>
      <w:r w:rsidR="001E369E">
        <w:t xml:space="preserve">and Unity Bank Mandate </w:t>
      </w:r>
      <w:r w:rsidR="00C173F4">
        <w:t xml:space="preserve">for change of </w:t>
      </w:r>
      <w:r w:rsidR="00C56E7D">
        <w:t>signatories</w:t>
      </w:r>
    </w:p>
    <w:p w14:paraId="25649C22" w14:textId="51AF60FC" w:rsidR="000C2A21" w:rsidRDefault="0034305E" w:rsidP="000C2A21">
      <w:pPr>
        <w:pStyle w:val="MinutesBody"/>
      </w:pPr>
      <w:r>
        <w:t xml:space="preserve">Councillors </w:t>
      </w:r>
      <w:r w:rsidR="001E369E">
        <w:t xml:space="preserve">returned their completed Personal Details </w:t>
      </w:r>
      <w:proofErr w:type="gramStart"/>
      <w:r w:rsidR="001E369E">
        <w:t>forms,</w:t>
      </w:r>
      <w:proofErr w:type="gramEnd"/>
      <w:r w:rsidR="001E369E">
        <w:t xml:space="preserve"> </w:t>
      </w:r>
      <w:r w:rsidR="001E369E">
        <w:rPr>
          <w:b/>
          <w:bCs/>
        </w:rPr>
        <w:t xml:space="preserve">Clerk will submit to Barclays Bank.  </w:t>
      </w:r>
      <w:r w:rsidR="004D643E">
        <w:t xml:space="preserve">Councillors to </w:t>
      </w:r>
      <w:r w:rsidR="00893759">
        <w:t>provide Cllr Graham with the information requested to update the Unity Bank signatories.</w:t>
      </w:r>
    </w:p>
    <w:p w14:paraId="3E7B7853" w14:textId="77777777" w:rsidR="00CB2D24" w:rsidRPr="000C2A21" w:rsidRDefault="00CB2D24" w:rsidP="000C2A21">
      <w:pPr>
        <w:pStyle w:val="MinutesBody"/>
      </w:pPr>
    </w:p>
    <w:p w14:paraId="3759404C" w14:textId="39F06492" w:rsidR="007232EB" w:rsidRDefault="00D90A5D" w:rsidP="000C62FB">
      <w:pPr>
        <w:pStyle w:val="Heading2"/>
      </w:pPr>
      <w:r>
        <w:t>Planning Issues</w:t>
      </w:r>
      <w:r w:rsidR="007232EB">
        <w:t>:</w:t>
      </w:r>
    </w:p>
    <w:p w14:paraId="299421D4" w14:textId="2B264FB9" w:rsidR="003D4277" w:rsidRPr="003D4277" w:rsidRDefault="003D4277" w:rsidP="003D4277">
      <w:pPr>
        <w:pStyle w:val="Heading2"/>
        <w:numPr>
          <w:ilvl w:val="1"/>
          <w:numId w:val="5"/>
        </w:numPr>
      </w:pPr>
      <w:r>
        <w:t>To consider any planning applications received:</w:t>
      </w:r>
    </w:p>
    <w:p w14:paraId="7E6E8D7D" w14:textId="16DA680F" w:rsidR="00924098" w:rsidRDefault="00091EEE" w:rsidP="00EF36A9">
      <w:pPr>
        <w:pStyle w:val="MinutesBody"/>
      </w:pPr>
      <w:r>
        <w:t>None</w:t>
      </w:r>
    </w:p>
    <w:p w14:paraId="685E6F85" w14:textId="7D41006D" w:rsidR="003F5A79" w:rsidRDefault="00F51D07" w:rsidP="003F5A79">
      <w:pPr>
        <w:pStyle w:val="Heading2"/>
        <w:numPr>
          <w:ilvl w:val="1"/>
          <w:numId w:val="5"/>
        </w:numPr>
      </w:pPr>
      <w:r>
        <w:t>To receive an update on any previous planning applications:</w:t>
      </w:r>
    </w:p>
    <w:p w14:paraId="23C27380" w14:textId="5948ED04" w:rsidR="00F51D07" w:rsidRDefault="00F51D07" w:rsidP="00F51D07">
      <w:pPr>
        <w:pStyle w:val="MinutesBody"/>
      </w:pPr>
      <w:r>
        <w:t>None</w:t>
      </w:r>
    </w:p>
    <w:p w14:paraId="1C5D0CC7" w14:textId="77777777" w:rsidR="000C2A21" w:rsidRDefault="000C2A21" w:rsidP="00F51D07">
      <w:pPr>
        <w:pStyle w:val="MinutesBody"/>
      </w:pPr>
    </w:p>
    <w:p w14:paraId="5C08E0B2" w14:textId="77777777" w:rsidR="008A62AC" w:rsidRDefault="008A62AC" w:rsidP="008A62AC">
      <w:pPr>
        <w:pStyle w:val="Heading2"/>
      </w:pPr>
      <w:r>
        <w:t>FINANCE</w:t>
      </w:r>
    </w:p>
    <w:p w14:paraId="47892CFF" w14:textId="77777777" w:rsidR="008A62AC" w:rsidRDefault="008A62AC" w:rsidP="008A62AC">
      <w:pPr>
        <w:pStyle w:val="Heading2"/>
        <w:numPr>
          <w:ilvl w:val="0"/>
          <w:numId w:val="0"/>
        </w:numPr>
      </w:pPr>
    </w:p>
    <w:p w14:paraId="47A8A603" w14:textId="1FB0A2F7" w:rsidR="006879F9" w:rsidRDefault="008134A6" w:rsidP="008A62AC">
      <w:pPr>
        <w:pStyle w:val="Heading2"/>
        <w:numPr>
          <w:ilvl w:val="1"/>
          <w:numId w:val="5"/>
        </w:numPr>
      </w:pPr>
      <w:r>
        <w:t xml:space="preserve">Approval </w:t>
      </w:r>
      <w:r w:rsidR="006622A6">
        <w:t xml:space="preserve">of payments to be </w:t>
      </w:r>
      <w:proofErr w:type="gramStart"/>
      <w:r w:rsidR="006622A6">
        <w:t>made</w:t>
      </w:r>
      <w:proofErr w:type="gramEnd"/>
      <w:r w:rsidR="006622A6">
        <w:t xml:space="preserve"> </w:t>
      </w:r>
    </w:p>
    <w:p w14:paraId="1BC2C852" w14:textId="77777777" w:rsidR="00E978C3" w:rsidRDefault="00E978C3" w:rsidP="00E978C3">
      <w:pPr>
        <w:pStyle w:val="MinutesBody"/>
      </w:pPr>
    </w:p>
    <w:p w14:paraId="7B5E2737" w14:textId="4A677CAD" w:rsidR="00E978C3" w:rsidRPr="00E978C3" w:rsidRDefault="00E978C3" w:rsidP="00E978C3">
      <w:pPr>
        <w:pStyle w:val="MinutesBody"/>
        <w:rPr>
          <w:b/>
          <w:bCs/>
        </w:rPr>
      </w:pPr>
      <w:r w:rsidRPr="00E978C3">
        <w:rPr>
          <w:b/>
          <w:bCs/>
        </w:rPr>
        <w:t>Payments</w:t>
      </w:r>
      <w:r w:rsidR="00230D53">
        <w:rPr>
          <w:b/>
          <w:bCs/>
        </w:rPr>
        <w:t xml:space="preserve"> (C)</w:t>
      </w:r>
    </w:p>
    <w:p w14:paraId="64E232AF" w14:textId="77777777" w:rsidR="0042775E" w:rsidRPr="0042775E" w:rsidRDefault="0042775E" w:rsidP="0042775E">
      <w:pPr>
        <w:pStyle w:val="MinutesBody"/>
      </w:pPr>
    </w:p>
    <w:tbl>
      <w:tblPr>
        <w:tblW w:w="10094" w:type="dxa"/>
        <w:tblInd w:w="-34" w:type="dxa"/>
        <w:tblLayout w:type="fixed"/>
        <w:tblLook w:val="04A0" w:firstRow="1" w:lastRow="0" w:firstColumn="1" w:lastColumn="0" w:noHBand="0" w:noVBand="1"/>
        <w:tblCaption w:val="Payments for Approval"/>
        <w:tblDescription w:val="A list of payments for approval at the meeting"/>
      </w:tblPr>
      <w:tblGrid>
        <w:gridCol w:w="1305"/>
        <w:gridCol w:w="2552"/>
        <w:gridCol w:w="3118"/>
        <w:gridCol w:w="1276"/>
        <w:gridCol w:w="992"/>
        <w:gridCol w:w="851"/>
      </w:tblGrid>
      <w:tr w:rsidR="0042775E" w:rsidRPr="00F803DD" w14:paraId="3F216F26" w14:textId="77777777" w:rsidTr="006A432E">
        <w:trPr>
          <w:trHeight w:val="978"/>
          <w:tblHeader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F56424" w14:textId="77777777" w:rsidR="0042775E" w:rsidRPr="00F803DD" w:rsidRDefault="0042775E" w:rsidP="00A132D7">
            <w:pPr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PAY TYPE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C0F9C0F" w14:textId="77777777" w:rsidR="0042775E" w:rsidRPr="00F803DD" w:rsidRDefault="0042775E" w:rsidP="00A132D7">
            <w:pPr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PAYEE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E2C345" w14:textId="77777777" w:rsidR="0042775E" w:rsidRPr="00F803DD" w:rsidRDefault="0042775E" w:rsidP="00A132D7">
            <w:pPr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DESCRIPTION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9DD0C" w14:textId="77777777" w:rsidR="0042775E" w:rsidRPr="00F803DD" w:rsidRDefault="0042775E" w:rsidP="00A132D7">
            <w:pPr>
              <w:jc w:val="center"/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ACTUAL AMOUNT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51EAEE" w14:textId="77777777" w:rsidR="0042775E" w:rsidRPr="00F803DD" w:rsidRDefault="0042775E" w:rsidP="00A132D7">
            <w:pPr>
              <w:jc w:val="center"/>
              <w:rPr>
                <w:rFonts w:cs="Arial"/>
                <w:sz w:val="22"/>
              </w:rPr>
            </w:pPr>
            <w:r w:rsidRPr="00F803DD">
              <w:rPr>
                <w:b/>
                <w:bCs/>
              </w:rPr>
              <w:t>VAT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AE7093" w14:textId="77777777" w:rsidR="0042775E" w:rsidRPr="00F803DD" w:rsidRDefault="0042775E" w:rsidP="00A132D7">
            <w:pPr>
              <w:tabs>
                <w:tab w:val="left" w:pos="966"/>
              </w:tabs>
              <w:jc w:val="right"/>
              <w:rPr>
                <w:rFonts w:cs="Arial"/>
                <w:b/>
                <w:bCs/>
              </w:rPr>
            </w:pPr>
            <w:r w:rsidRPr="00F803DD">
              <w:rPr>
                <w:b/>
                <w:bCs/>
              </w:rPr>
              <w:t>PAYE</w:t>
            </w:r>
          </w:p>
        </w:tc>
      </w:tr>
      <w:tr w:rsidR="007824C3" w:rsidRPr="00F803DD" w14:paraId="4560CD30" w14:textId="77777777" w:rsidTr="006A432E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1E40B" w14:textId="47E35E3A" w:rsidR="007824C3" w:rsidRPr="000651B8" w:rsidRDefault="007824C3" w:rsidP="007824C3">
            <w:pPr>
              <w:ind w:left="440" w:hanging="440"/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D/D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633C4" w14:textId="78A29FD3" w:rsidR="007824C3" w:rsidRPr="000651B8" w:rsidRDefault="007824C3" w:rsidP="007824C3">
            <w:pPr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Npower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C1C5" w14:textId="221BCEBD" w:rsidR="007824C3" w:rsidRPr="000651B8" w:rsidRDefault="007824C3" w:rsidP="007824C3">
            <w:pPr>
              <w:tabs>
                <w:tab w:val="left" w:pos="1176"/>
                <w:tab w:val="decimal" w:pos="1459"/>
              </w:tabs>
              <w:rPr>
                <w:rFonts w:eastAsia="Times New Roman" w:cs="Times New Roman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Electricity</w:t>
            </w:r>
            <w:r w:rsidR="001A53A5">
              <w:rPr>
                <w:rFonts w:eastAsia="Times New Roman" w:cs="Arial"/>
                <w:bCs/>
                <w:sz w:val="22"/>
              </w:rPr>
              <w:t xml:space="preserve"> - February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26028" w14:textId="73D44B2E" w:rsidR="007824C3" w:rsidRPr="00343547" w:rsidRDefault="001A53A5" w:rsidP="007824C3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109.81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FC436" w14:textId="5CFB9A19" w:rsidR="007824C3" w:rsidRPr="00F803DD" w:rsidRDefault="0001289D" w:rsidP="007824C3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5.23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711C1" w14:textId="77777777" w:rsidR="007824C3" w:rsidRPr="00F803DD" w:rsidRDefault="007824C3" w:rsidP="007824C3">
            <w:pPr>
              <w:tabs>
                <w:tab w:val="left" w:pos="966"/>
              </w:tabs>
              <w:jc w:val="right"/>
              <w:rPr>
                <w:rFonts w:cs="Arial"/>
                <w:szCs w:val="24"/>
              </w:rPr>
            </w:pPr>
          </w:p>
        </w:tc>
      </w:tr>
      <w:tr w:rsidR="007824C3" w:rsidRPr="00F803DD" w14:paraId="3D06B5EB" w14:textId="77777777" w:rsidTr="006A432E"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C8D7F" w14:textId="67CFEB7D" w:rsidR="007824C3" w:rsidRPr="00F803DD" w:rsidRDefault="0001289D" w:rsidP="007824C3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lastRenderedPageBreak/>
              <w:t>Online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CF98F" w14:textId="68BDB3F0" w:rsidR="007824C3" w:rsidRPr="00F803DD" w:rsidRDefault="0001289D" w:rsidP="007824C3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P</w:t>
            </w:r>
            <w:r w:rsidR="00F6303F">
              <w:rPr>
                <w:rFonts w:eastAsia="Times New Roman" w:cs="Arial"/>
                <w:bCs/>
                <w:sz w:val="22"/>
              </w:rPr>
              <w:t>aul</w:t>
            </w:r>
            <w:r>
              <w:rPr>
                <w:rFonts w:eastAsia="Times New Roman" w:cs="Arial"/>
                <w:bCs/>
                <w:sz w:val="22"/>
              </w:rPr>
              <w:t xml:space="preserve"> Garwood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EB42C" w14:textId="21661263" w:rsidR="007824C3" w:rsidRPr="00F803DD" w:rsidRDefault="00F6303F" w:rsidP="007824C3">
            <w:pPr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Vill</w:t>
            </w:r>
            <w:r w:rsidR="002F5CD9">
              <w:rPr>
                <w:rFonts w:eastAsia="Times New Roman" w:cs="Arial"/>
                <w:bCs/>
                <w:sz w:val="22"/>
              </w:rPr>
              <w:t>age Hall Steps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2D1ED" w14:textId="41550C25" w:rsidR="007824C3" w:rsidRPr="00F803DD" w:rsidRDefault="002F5CD9" w:rsidP="007824C3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1,4</w:t>
            </w:r>
            <w:r w:rsidR="00FF6D9F">
              <w:rPr>
                <w:rFonts w:eastAsia="Times New Roman" w:cs="Arial"/>
                <w:bCs/>
                <w:sz w:val="22"/>
              </w:rPr>
              <w:t>3</w:t>
            </w:r>
            <w:r>
              <w:rPr>
                <w:rFonts w:eastAsia="Times New Roman" w:cs="Arial"/>
                <w:bCs/>
                <w:sz w:val="22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C580C" w14:textId="57FAD394" w:rsidR="007824C3" w:rsidRPr="00F803DD" w:rsidRDefault="004B0FCF" w:rsidP="007824C3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  <w:r>
              <w:rPr>
                <w:rFonts w:eastAsia="Times New Roman" w:cs="Arial"/>
                <w:bCs/>
                <w:sz w:val="22"/>
              </w:rPr>
              <w:t>239.00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AB461" w14:textId="77777777" w:rsidR="007824C3" w:rsidRPr="00F803DD" w:rsidRDefault="007824C3" w:rsidP="007824C3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7824C3" w:rsidRPr="00F803DD" w14:paraId="6B511B44" w14:textId="77777777" w:rsidTr="006A432E"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6CBB5" w14:textId="507C948D" w:rsidR="007824C3" w:rsidRDefault="007824C3" w:rsidP="007824C3">
            <w:pPr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18CEA" w14:textId="25F8AFCA" w:rsidR="007824C3" w:rsidRDefault="007824C3" w:rsidP="007824C3">
            <w:pPr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79C4A" w14:textId="72F46CA3" w:rsidR="007824C3" w:rsidRDefault="007824C3" w:rsidP="007824C3">
            <w:pPr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38DF6" w14:textId="2D500C4B" w:rsidR="007824C3" w:rsidRDefault="007824C3" w:rsidP="007824C3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9F05B" w14:textId="1CB16811" w:rsidR="007824C3" w:rsidRPr="00F803DD" w:rsidRDefault="007824C3" w:rsidP="007824C3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6B2AA" w14:textId="77777777" w:rsidR="007824C3" w:rsidRPr="00F803DD" w:rsidRDefault="007824C3" w:rsidP="007824C3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7824C3" w:rsidRPr="00F803DD" w14:paraId="0BE7FEA9" w14:textId="77777777" w:rsidTr="006A432E"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DD98E" w14:textId="113D50D4" w:rsidR="007824C3" w:rsidRPr="00F803DD" w:rsidRDefault="007824C3" w:rsidP="007824C3">
            <w:pPr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E69E" w14:textId="7CA9981B" w:rsidR="007824C3" w:rsidRPr="00F803DD" w:rsidRDefault="007824C3" w:rsidP="007824C3">
            <w:pPr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F008E" w14:textId="4AC82E6B" w:rsidR="007824C3" w:rsidRPr="00F803DD" w:rsidRDefault="007824C3" w:rsidP="007824C3">
            <w:pPr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53A88" w14:textId="17EBC3EE" w:rsidR="007824C3" w:rsidRPr="00F803DD" w:rsidRDefault="007824C3" w:rsidP="007824C3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318F1" w14:textId="565BB997" w:rsidR="007824C3" w:rsidRPr="00F803DD" w:rsidRDefault="007824C3" w:rsidP="007824C3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0D5D3" w14:textId="77777777" w:rsidR="007824C3" w:rsidRPr="00F803DD" w:rsidRDefault="007824C3" w:rsidP="007824C3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7824C3" w:rsidRPr="00F803DD" w14:paraId="3B71F09A" w14:textId="77777777" w:rsidTr="00F35200">
        <w:trPr>
          <w:trHeight w:val="251"/>
        </w:trPr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484C" w14:textId="142D534E" w:rsidR="007824C3" w:rsidRPr="00F803DD" w:rsidRDefault="007824C3" w:rsidP="007824C3">
            <w:pPr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F8093" w14:textId="17A44665" w:rsidR="007824C3" w:rsidRPr="00F803DD" w:rsidRDefault="007824C3" w:rsidP="007824C3">
            <w:pPr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44FA2" w14:textId="4C814E43" w:rsidR="007824C3" w:rsidRPr="00F803DD" w:rsidRDefault="007824C3" w:rsidP="007824C3">
            <w:pPr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FD796" w14:textId="1070A547" w:rsidR="007824C3" w:rsidRPr="00F803DD" w:rsidRDefault="007824C3" w:rsidP="007824C3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7840" w14:textId="785282CB" w:rsidR="007824C3" w:rsidRPr="00F803DD" w:rsidRDefault="007824C3" w:rsidP="007824C3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7F22A" w14:textId="77777777" w:rsidR="007824C3" w:rsidRPr="00F803DD" w:rsidRDefault="007824C3" w:rsidP="007824C3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7824C3" w:rsidRPr="00F803DD" w14:paraId="248835C1" w14:textId="77777777" w:rsidTr="00F35200"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81864" w14:textId="27953B4F" w:rsidR="007824C3" w:rsidRPr="00F803DD" w:rsidRDefault="007824C3" w:rsidP="007824C3">
            <w:pPr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C8301" w14:textId="47872B4E" w:rsidR="007824C3" w:rsidRPr="00F803DD" w:rsidRDefault="007824C3" w:rsidP="007824C3">
            <w:pPr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A8C8F" w14:textId="0E7C098D" w:rsidR="007824C3" w:rsidRPr="00F803DD" w:rsidRDefault="007824C3" w:rsidP="007824C3">
            <w:pPr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F49ED" w14:textId="5308AA59" w:rsidR="007824C3" w:rsidRPr="00F803DD" w:rsidRDefault="007824C3" w:rsidP="007824C3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EC3B" w14:textId="004009A5" w:rsidR="007824C3" w:rsidRPr="00F803DD" w:rsidRDefault="007824C3" w:rsidP="007824C3">
            <w:pPr>
              <w:ind w:left="62" w:hanging="62"/>
              <w:jc w:val="right"/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52D3" w14:textId="77777777" w:rsidR="007824C3" w:rsidRPr="00F803DD" w:rsidRDefault="007824C3" w:rsidP="007824C3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  <w:tr w:rsidR="007824C3" w:rsidRPr="00F803DD" w14:paraId="531F772B" w14:textId="77777777" w:rsidTr="0005799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A4248" w14:textId="77777777" w:rsidR="007824C3" w:rsidRDefault="007824C3" w:rsidP="007824C3">
            <w:pPr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6AAB" w14:textId="33BEA083" w:rsidR="007824C3" w:rsidRDefault="007824C3" w:rsidP="007824C3">
            <w:pPr>
              <w:rPr>
                <w:rFonts w:eastAsia="Times New Roman" w:cs="Arial"/>
                <w:bCs/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209E6" w14:textId="015FD468" w:rsidR="007824C3" w:rsidRDefault="007824C3" w:rsidP="001A53A5">
            <w:pPr>
              <w:jc w:val="right"/>
              <w:rPr>
                <w:rFonts w:eastAsia="Times New Roman" w:cs="Arial"/>
                <w:bCs/>
                <w:sz w:val="22"/>
              </w:rPr>
            </w:pPr>
            <w:r w:rsidRPr="00F803DD">
              <w:rPr>
                <w:rFonts w:cs="Arial"/>
                <w:b/>
                <w:bCs/>
                <w:sz w:val="22"/>
              </w:rPr>
              <w:t>TOTAL 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285FC" w14:textId="7469E00E" w:rsidR="00DC2476" w:rsidRPr="009049CF" w:rsidRDefault="00DC2476" w:rsidP="00DC2476">
            <w:pPr>
              <w:ind w:left="62" w:hanging="62"/>
              <w:jc w:val="right"/>
              <w:rPr>
                <w:rFonts w:eastAsia="Times New Roman" w:cs="Arial"/>
                <w:b/>
                <w:sz w:val="22"/>
              </w:rPr>
            </w:pPr>
            <w:r>
              <w:rPr>
                <w:rFonts w:eastAsia="Times New Roman" w:cs="Arial"/>
                <w:b/>
                <w:sz w:val="22"/>
              </w:rPr>
              <w:t>1,5</w:t>
            </w:r>
            <w:r w:rsidR="00496996">
              <w:rPr>
                <w:rFonts w:eastAsia="Times New Roman" w:cs="Arial"/>
                <w:b/>
                <w:sz w:val="22"/>
              </w:rPr>
              <w:t>4</w:t>
            </w:r>
            <w:r>
              <w:rPr>
                <w:rFonts w:eastAsia="Times New Roman" w:cs="Arial"/>
                <w:b/>
                <w:sz w:val="22"/>
              </w:rPr>
              <w:t>3.81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8CAEEAF" w14:textId="53FC7287" w:rsidR="007824C3" w:rsidRPr="009049CF" w:rsidRDefault="00DC2476" w:rsidP="007824C3">
            <w:pPr>
              <w:ind w:left="62" w:hanging="62"/>
              <w:jc w:val="right"/>
              <w:rPr>
                <w:rFonts w:eastAsia="Times New Roman" w:cs="Arial"/>
                <w:b/>
                <w:sz w:val="22"/>
              </w:rPr>
            </w:pPr>
            <w:r>
              <w:rPr>
                <w:rFonts w:eastAsia="Times New Roman" w:cs="Arial"/>
                <w:b/>
                <w:sz w:val="22"/>
              </w:rPr>
              <w:t>244.23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339D1F" w14:textId="77777777" w:rsidR="007824C3" w:rsidRPr="00F803DD" w:rsidRDefault="007824C3" w:rsidP="007824C3">
            <w:pPr>
              <w:tabs>
                <w:tab w:val="left" w:pos="966"/>
              </w:tabs>
              <w:jc w:val="right"/>
              <w:rPr>
                <w:rFonts w:eastAsia="Times New Roman" w:cs="Arial"/>
                <w:bCs/>
                <w:sz w:val="22"/>
              </w:rPr>
            </w:pPr>
          </w:p>
        </w:tc>
      </w:tr>
    </w:tbl>
    <w:p w14:paraId="5F58DE73" w14:textId="77777777" w:rsidR="007820B7" w:rsidRDefault="007820B7" w:rsidP="0042775E">
      <w:pPr>
        <w:ind w:left="1418"/>
      </w:pPr>
    </w:p>
    <w:p w14:paraId="2996BD3B" w14:textId="5351B6F9" w:rsidR="00B67B3F" w:rsidRDefault="00CB3E81" w:rsidP="007820B7">
      <w:pPr>
        <w:pStyle w:val="MinutesBody"/>
      </w:pPr>
      <w:r>
        <w:t>Unanimously</w:t>
      </w:r>
      <w:r w:rsidR="00054658">
        <w:t xml:space="preserve"> </w:t>
      </w:r>
      <w:r w:rsidR="007820B7">
        <w:t>approved</w:t>
      </w:r>
      <w:r w:rsidR="0042775E">
        <w:t>.</w:t>
      </w:r>
    </w:p>
    <w:p w14:paraId="4E952022" w14:textId="77777777" w:rsidR="00D66C00" w:rsidRDefault="00D66C00" w:rsidP="007820B7">
      <w:pPr>
        <w:pStyle w:val="MinutesBody"/>
      </w:pPr>
    </w:p>
    <w:p w14:paraId="48B39705" w14:textId="6EAC7744" w:rsidR="00D66C00" w:rsidRDefault="00D66C00" w:rsidP="007820B7">
      <w:pPr>
        <w:pStyle w:val="MinutesBody"/>
        <w:rPr>
          <w:b/>
          <w:bCs/>
        </w:rPr>
      </w:pPr>
      <w:r w:rsidRPr="00D66C00">
        <w:rPr>
          <w:b/>
          <w:bCs/>
        </w:rPr>
        <w:t>Receipts</w:t>
      </w:r>
      <w:r w:rsidR="00230D53">
        <w:rPr>
          <w:b/>
          <w:bCs/>
        </w:rPr>
        <w:t xml:space="preserve"> (B)</w:t>
      </w:r>
    </w:p>
    <w:p w14:paraId="65EB4589" w14:textId="77777777" w:rsidR="00D66C00" w:rsidRDefault="00D66C00" w:rsidP="007820B7">
      <w:pPr>
        <w:pStyle w:val="MinutesBody"/>
        <w:rPr>
          <w:b/>
          <w:bCs/>
        </w:rPr>
      </w:pP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2410"/>
        <w:gridCol w:w="4252"/>
        <w:gridCol w:w="1701"/>
      </w:tblGrid>
      <w:tr w:rsidR="00D66C00" w:rsidRPr="00F803DD" w14:paraId="471C0AC7" w14:textId="77777777" w:rsidTr="008A62AC">
        <w:trPr>
          <w:trHeight w:val="523"/>
          <w:tblHeader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CD091E" w14:textId="77777777" w:rsidR="00D66C00" w:rsidRPr="00F803DD" w:rsidRDefault="00D66C00" w:rsidP="00A132D7">
            <w:pPr>
              <w:rPr>
                <w:rFonts w:eastAsia="Times New Roman" w:cs="Arial"/>
                <w:b/>
                <w:bCs/>
              </w:rPr>
            </w:pPr>
            <w:r w:rsidRPr="00F803DD">
              <w:rPr>
                <w:rFonts w:eastAsia="Times New Roman" w:cs="Arial"/>
                <w:b/>
                <w:bCs/>
              </w:rPr>
              <w:t>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E36F5C" w14:textId="77777777" w:rsidR="00D66C00" w:rsidRPr="00F803DD" w:rsidRDefault="00D66C00" w:rsidP="00A132D7">
            <w:pPr>
              <w:rPr>
                <w:rFonts w:eastAsia="Times New Roman" w:cs="Arial"/>
                <w:b/>
                <w:bCs/>
              </w:rPr>
            </w:pPr>
            <w:r w:rsidRPr="00F803DD">
              <w:rPr>
                <w:rFonts w:eastAsia="Times New Roman" w:cs="Arial"/>
                <w:b/>
                <w:bCs/>
              </w:rPr>
              <w:t>Account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33DD63" w14:textId="77777777" w:rsidR="00D66C00" w:rsidRPr="00F803DD" w:rsidRDefault="00D66C00" w:rsidP="00A132D7">
            <w:pPr>
              <w:rPr>
                <w:rFonts w:eastAsia="Times New Roman" w:cs="Arial"/>
                <w:b/>
                <w:bCs/>
              </w:rPr>
            </w:pPr>
            <w:r w:rsidRPr="00F803DD">
              <w:rPr>
                <w:rFonts w:eastAsia="Times New Roman" w:cs="Arial"/>
                <w:b/>
                <w:bCs/>
              </w:rPr>
              <w:t>Received From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C0E4F3" w14:textId="77777777" w:rsidR="00D66C00" w:rsidRPr="00F803DD" w:rsidRDefault="00D66C00" w:rsidP="00A132D7">
            <w:pPr>
              <w:tabs>
                <w:tab w:val="left" w:pos="966"/>
              </w:tabs>
              <w:jc w:val="center"/>
              <w:rPr>
                <w:rFonts w:cs="Arial"/>
                <w:b/>
              </w:rPr>
            </w:pPr>
            <w:r w:rsidRPr="00F803DD">
              <w:rPr>
                <w:rFonts w:cs="Arial"/>
                <w:b/>
              </w:rPr>
              <w:t>Amount</w:t>
            </w:r>
          </w:p>
        </w:tc>
      </w:tr>
      <w:tr w:rsidR="00F26FE9" w:rsidRPr="00F803DD" w14:paraId="68759252" w14:textId="77777777" w:rsidTr="008A62AC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5CF20" w14:textId="0A954903" w:rsidR="00F26FE9" w:rsidRPr="00F803DD" w:rsidRDefault="00F26FE9" w:rsidP="00F26FE9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7E9DA" w14:textId="4A46E18A" w:rsidR="00F26FE9" w:rsidRPr="00F803DD" w:rsidRDefault="001A53A5" w:rsidP="00F26FE9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Barclay Premium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300F9" w14:textId="542E874B" w:rsidR="00F26FE9" w:rsidRPr="00F803DD" w:rsidRDefault="001A53A5" w:rsidP="00F26FE9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Interest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933D1" w14:textId="542343CD" w:rsidR="0001289D" w:rsidRPr="00F803DD" w:rsidRDefault="0001289D" w:rsidP="00BD34B1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2.83</w:t>
            </w:r>
          </w:p>
        </w:tc>
      </w:tr>
      <w:tr w:rsidR="00D66C00" w:rsidRPr="00F803DD" w14:paraId="7F5DCB6E" w14:textId="77777777" w:rsidTr="008A62AC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65F98" w14:textId="77777777" w:rsidR="00D66C00" w:rsidRPr="00F803DD" w:rsidRDefault="00D66C00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01E4" w14:textId="6123A51E" w:rsidR="00D66C00" w:rsidRPr="00F803DD" w:rsidRDefault="00D66C00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B6018" w14:textId="688F6BB3" w:rsidR="00D66C00" w:rsidRPr="00F803DD" w:rsidRDefault="00D66C00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25182" w14:textId="2F4E43E5" w:rsidR="00D66C00" w:rsidRPr="00F803DD" w:rsidRDefault="00D66C00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</w:p>
        </w:tc>
      </w:tr>
      <w:tr w:rsidR="00246641" w:rsidRPr="00F803DD" w14:paraId="631FD5EB" w14:textId="77777777" w:rsidTr="008A62AC"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C4171" w14:textId="6043EE7C" w:rsidR="00246641" w:rsidRPr="00F803DD" w:rsidRDefault="00246641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78834" w14:textId="50A18A50" w:rsidR="00246641" w:rsidRDefault="00246641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3245" w14:textId="5A141CCB" w:rsidR="00246641" w:rsidRPr="00F803DD" w:rsidRDefault="00246641" w:rsidP="00A132D7">
            <w:pPr>
              <w:tabs>
                <w:tab w:val="right" w:pos="3740"/>
              </w:tabs>
              <w:rPr>
                <w:rFonts w:eastAsia="Times New Roman" w:cs="Arial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252D0" w14:textId="581FE153" w:rsidR="00246641" w:rsidRDefault="00246641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</w:p>
        </w:tc>
      </w:tr>
      <w:tr w:rsidR="00D66C00" w:rsidRPr="00F803DD" w14:paraId="7F3BA547" w14:textId="77777777" w:rsidTr="008A62AC">
        <w:trPr>
          <w:trHeight w:val="425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435674" w14:textId="77777777" w:rsidR="00D66C00" w:rsidRPr="00F803DD" w:rsidRDefault="00D66C00" w:rsidP="00A132D7">
            <w:pPr>
              <w:tabs>
                <w:tab w:val="right" w:pos="3740"/>
              </w:tabs>
              <w:rPr>
                <w:rFonts w:eastAsia="Times New Roman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5873FC" w14:textId="77777777" w:rsidR="00D66C00" w:rsidRPr="00F803DD" w:rsidRDefault="00D66C00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6E34" w14:textId="334E36B0" w:rsidR="00D66C00" w:rsidRPr="00F803DD" w:rsidRDefault="00D66C00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 w:rsidRPr="00F803DD">
              <w:rPr>
                <w:rFonts w:cs="Arial"/>
                <w:b/>
                <w:bCs/>
                <w:sz w:val="22"/>
              </w:rPr>
              <w:t>TOTAL £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E8AB3" w14:textId="2ABC051E" w:rsidR="00D66C00" w:rsidRPr="00F803DD" w:rsidRDefault="0001289D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2.83</w:t>
            </w:r>
          </w:p>
        </w:tc>
      </w:tr>
    </w:tbl>
    <w:p w14:paraId="1B3ADE10" w14:textId="77777777" w:rsidR="00230D53" w:rsidRDefault="00230D53" w:rsidP="007820B7">
      <w:pPr>
        <w:pStyle w:val="MinutesBody"/>
        <w:rPr>
          <w:b/>
          <w:bCs/>
        </w:rPr>
      </w:pPr>
    </w:p>
    <w:p w14:paraId="1E968DDD" w14:textId="5A94D84D" w:rsidR="00D66C00" w:rsidRPr="00D66C00" w:rsidRDefault="00E978C3" w:rsidP="007820B7">
      <w:pPr>
        <w:pStyle w:val="MinutesBody"/>
        <w:rPr>
          <w:b/>
          <w:bCs/>
        </w:rPr>
      </w:pPr>
      <w:r>
        <w:rPr>
          <w:b/>
          <w:bCs/>
        </w:rPr>
        <w:t>Cash in Bank</w:t>
      </w:r>
    </w:p>
    <w:p w14:paraId="19E0921E" w14:textId="77777777" w:rsidR="00B67B3F" w:rsidRDefault="00B67B3F" w:rsidP="007820B7">
      <w:pPr>
        <w:pStyle w:val="MinutesBody"/>
      </w:pPr>
    </w:p>
    <w:tbl>
      <w:tblPr>
        <w:tblW w:w="9810" w:type="dxa"/>
        <w:tblInd w:w="-39" w:type="dxa"/>
        <w:tblLayout w:type="fixed"/>
        <w:tblLook w:val="04A0" w:firstRow="1" w:lastRow="0" w:firstColumn="1" w:lastColumn="0" w:noHBand="0" w:noVBand="1"/>
      </w:tblPr>
      <w:tblGrid>
        <w:gridCol w:w="4707"/>
        <w:gridCol w:w="1418"/>
        <w:gridCol w:w="1842"/>
        <w:gridCol w:w="1843"/>
      </w:tblGrid>
      <w:tr w:rsidR="00B67B3F" w:rsidRPr="00F920F7" w14:paraId="08503E8C" w14:textId="77777777" w:rsidTr="008A62AC">
        <w:trPr>
          <w:trHeight w:val="533"/>
          <w:tblHeader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57525746" w14:textId="77777777" w:rsidR="00B67B3F" w:rsidRPr="00F920F7" w:rsidRDefault="00B67B3F" w:rsidP="00A132D7">
            <w:pPr>
              <w:tabs>
                <w:tab w:val="right" w:pos="3740"/>
              </w:tabs>
              <w:rPr>
                <w:rFonts w:eastAsia="Times New Roman" w:cs="Arial"/>
                <w:b/>
                <w:szCs w:val="24"/>
              </w:rPr>
            </w:pPr>
            <w:r>
              <w:rPr>
                <w:rFonts w:cs="Arial"/>
                <w:b/>
                <w:bCs/>
                <w:sz w:val="22"/>
              </w:rPr>
              <w:t>Details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0CEAF21F" w14:textId="77777777" w:rsidR="00B67B3F" w:rsidRPr="00F920F7" w:rsidRDefault="00B67B3F" w:rsidP="00A132D7">
            <w:pPr>
              <w:tabs>
                <w:tab w:val="right" w:pos="3740"/>
              </w:tabs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</w:rPr>
              <w:t>CR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C575300" w14:textId="77777777" w:rsidR="00B67B3F" w:rsidRPr="00F920F7" w:rsidRDefault="00B67B3F" w:rsidP="00A132D7">
            <w:pPr>
              <w:tabs>
                <w:tab w:val="right" w:pos="3740"/>
              </w:tabs>
              <w:jc w:val="center"/>
              <w:rPr>
                <w:rFonts w:eastAsia="Times New Roman" w:cs="Arial"/>
                <w:b/>
                <w:szCs w:val="24"/>
              </w:rPr>
            </w:pPr>
            <w:r>
              <w:rPr>
                <w:rFonts w:cs="Arial"/>
                <w:b/>
                <w:bCs/>
                <w:color w:val="000000"/>
                <w:sz w:val="22"/>
              </w:rPr>
              <w:t>DR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</w:tcPr>
          <w:p w14:paraId="2D17E245" w14:textId="77777777" w:rsidR="00B67B3F" w:rsidRPr="00F920F7" w:rsidRDefault="00B67B3F" w:rsidP="00A132D7">
            <w:pPr>
              <w:tabs>
                <w:tab w:val="right" w:pos="3740"/>
              </w:tabs>
              <w:rPr>
                <w:rFonts w:eastAsia="Times New Roman" w:cs="Arial"/>
                <w:szCs w:val="24"/>
              </w:rPr>
            </w:pPr>
            <w:r>
              <w:rPr>
                <w:rFonts w:cs="Arial"/>
                <w:sz w:val="22"/>
              </w:rPr>
              <w:t> </w:t>
            </w:r>
          </w:p>
        </w:tc>
      </w:tr>
      <w:tr w:rsidR="00B67B3F" w:rsidRPr="003440AE" w14:paraId="05689E23" w14:textId="77777777" w:rsidTr="008A62AC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7C2D4C" w14:textId="77777777" w:rsidR="00B67B3F" w:rsidRPr="003440AE" w:rsidRDefault="00B67B3F" w:rsidP="00A132D7">
            <w:pPr>
              <w:tabs>
                <w:tab w:val="right" w:pos="4500"/>
              </w:tabs>
              <w:rPr>
                <w:rFonts w:cs="Arial"/>
                <w:b/>
                <w:bCs/>
                <w:sz w:val="22"/>
              </w:rPr>
            </w:pPr>
            <w:r w:rsidRPr="003440AE">
              <w:rPr>
                <w:rFonts w:cs="Arial"/>
                <w:sz w:val="22"/>
              </w:rPr>
              <w:t>Cash Book Balance</w:t>
            </w:r>
            <w:r>
              <w:rPr>
                <w:rFonts w:cs="Arial"/>
                <w:sz w:val="22"/>
              </w:rPr>
              <w:t>s</w:t>
            </w:r>
            <w:r w:rsidRPr="003440AE">
              <w:rPr>
                <w:rFonts w:cs="Arial"/>
                <w:sz w:val="22"/>
              </w:rPr>
              <w:t xml:space="preserve"> Brought Forward</w:t>
            </w:r>
            <w:r w:rsidRPr="003440AE">
              <w:rPr>
                <w:rFonts w:cs="Arial"/>
                <w:sz w:val="22"/>
              </w:rPr>
              <w:br/>
            </w:r>
            <w:r w:rsidRPr="003440AE">
              <w:rPr>
                <w:rFonts w:cs="Arial"/>
                <w:b/>
                <w:bCs/>
                <w:sz w:val="22"/>
              </w:rPr>
              <w:t xml:space="preserve">Community Account </w:t>
            </w:r>
          </w:p>
          <w:p w14:paraId="7BE26511" w14:textId="77777777" w:rsidR="00B67B3F" w:rsidRPr="003440AE" w:rsidRDefault="00B67B3F" w:rsidP="00A132D7">
            <w:pPr>
              <w:tabs>
                <w:tab w:val="right" w:pos="4500"/>
              </w:tabs>
              <w:rPr>
                <w:rFonts w:cs="Arial"/>
                <w:b/>
                <w:bCs/>
                <w:sz w:val="22"/>
              </w:rPr>
            </w:pPr>
            <w:r w:rsidRPr="003440AE">
              <w:rPr>
                <w:rFonts w:cs="Arial"/>
                <w:b/>
                <w:bCs/>
                <w:sz w:val="22"/>
              </w:rPr>
              <w:t xml:space="preserve">Unity Account </w:t>
            </w:r>
          </w:p>
          <w:p w14:paraId="374C40AD" w14:textId="77777777" w:rsidR="00B67B3F" w:rsidRPr="003440AE" w:rsidRDefault="00B67B3F" w:rsidP="00A132D7">
            <w:pPr>
              <w:tabs>
                <w:tab w:val="right" w:pos="4500"/>
              </w:tabs>
              <w:rPr>
                <w:rFonts w:eastAsia="Times New Roman" w:cs="Arial"/>
                <w:b/>
                <w:bCs/>
                <w:sz w:val="22"/>
              </w:rPr>
            </w:pPr>
            <w:r w:rsidRPr="003440AE">
              <w:rPr>
                <w:rFonts w:eastAsia="Times New Roman" w:cs="Arial"/>
                <w:b/>
                <w:bCs/>
                <w:sz w:val="22"/>
              </w:rPr>
              <w:t>TOTAL 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59FE4C" w14:textId="77777777" w:rsidR="00B67B3F" w:rsidRPr="003440AE" w:rsidRDefault="00B67B3F" w:rsidP="00A132D7">
            <w:pPr>
              <w:jc w:val="right"/>
              <w:rPr>
                <w:rFonts w:cs="Arial"/>
                <w:sz w:val="22"/>
              </w:rPr>
            </w:pPr>
          </w:p>
          <w:p w14:paraId="17646796" w14:textId="2216004C" w:rsidR="0074094A" w:rsidRPr="003440AE" w:rsidRDefault="00ED5634" w:rsidP="0074094A">
            <w:pPr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2,395.71</w:t>
            </w:r>
          </w:p>
          <w:p w14:paraId="1CF5694F" w14:textId="16EA5352" w:rsidR="00B67B3F" w:rsidRPr="003440AE" w:rsidRDefault="00ED5634" w:rsidP="00A132D7">
            <w:pPr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1,522.31</w:t>
            </w:r>
          </w:p>
          <w:p w14:paraId="0DD5C655" w14:textId="4D40507A" w:rsidR="00B67B3F" w:rsidRPr="003440AE" w:rsidRDefault="00956702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3,</w:t>
            </w:r>
            <w:r w:rsidR="00ED5634">
              <w:rPr>
                <w:rFonts w:cs="Arial"/>
                <w:b/>
                <w:bCs/>
                <w:sz w:val="22"/>
              </w:rPr>
              <w:t>918.02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265B0E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80206C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</w:tr>
      <w:tr w:rsidR="00B67B3F" w:rsidRPr="003440AE" w14:paraId="2F0806FF" w14:textId="77777777" w:rsidTr="008A62AC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876275" w14:textId="086F5CF7" w:rsidR="00B67B3F" w:rsidRPr="003440AE" w:rsidRDefault="00B67B3F" w:rsidP="00A132D7">
            <w:pPr>
              <w:tabs>
                <w:tab w:val="right" w:pos="4145"/>
              </w:tabs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Receipts this month (Community Account</w:t>
            </w:r>
            <w:r w:rsidR="00E978C3">
              <w:rPr>
                <w:rFonts w:cs="Arial"/>
                <w:sz w:val="22"/>
              </w:rPr>
              <w:t xml:space="preserve"> &amp; Unity</w:t>
            </w:r>
            <w:r w:rsidR="00230D53">
              <w:rPr>
                <w:rFonts w:cs="Arial"/>
                <w:sz w:val="22"/>
              </w:rPr>
              <w:t xml:space="preserve"> Account </w:t>
            </w:r>
            <w:r w:rsidRPr="003440AE">
              <w:rPr>
                <w:rFonts w:cs="Arial"/>
                <w:sz w:val="22"/>
              </w:rPr>
              <w:t xml:space="preserve">)(listed above): </w:t>
            </w:r>
            <w:r w:rsidRPr="003440AE">
              <w:rPr>
                <w:rFonts w:cs="Arial"/>
                <w:b/>
                <w:bCs/>
                <w:sz w:val="22"/>
              </w:rPr>
              <w:t>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D8EFC0" w14:textId="6FE9D199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2A35F" w14:textId="5ACF3829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2287C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</w:tr>
      <w:tr w:rsidR="00B67B3F" w:rsidRPr="003440AE" w14:paraId="00366A0C" w14:textId="77777777" w:rsidTr="008A62AC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125885" w14:textId="35C9CC30" w:rsidR="009049CF" w:rsidRDefault="00B67B3F" w:rsidP="00A132D7">
            <w:pPr>
              <w:tabs>
                <w:tab w:val="right" w:pos="4500"/>
              </w:tabs>
              <w:rPr>
                <w:rFonts w:cs="Arial"/>
                <w:sz w:val="22"/>
              </w:rPr>
            </w:pPr>
            <w:r w:rsidRPr="003440AE">
              <w:rPr>
                <w:rFonts w:cs="Arial"/>
                <w:sz w:val="22"/>
              </w:rPr>
              <w:t>Payments this month</w:t>
            </w:r>
            <w:r w:rsidR="009049CF">
              <w:rPr>
                <w:rFonts w:cs="Arial"/>
                <w:sz w:val="22"/>
              </w:rPr>
              <w:t xml:space="preserve"> (Unity &amp; Community)</w:t>
            </w:r>
          </w:p>
          <w:p w14:paraId="62013854" w14:textId="1ADACF39" w:rsidR="00B67B3F" w:rsidRPr="003440AE" w:rsidRDefault="00B67B3F" w:rsidP="00A132D7">
            <w:pPr>
              <w:tabs>
                <w:tab w:val="right" w:pos="4500"/>
              </w:tabs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(</w:t>
            </w:r>
            <w:proofErr w:type="gramStart"/>
            <w:r w:rsidRPr="003440AE">
              <w:rPr>
                <w:rFonts w:cs="Arial"/>
                <w:sz w:val="22"/>
              </w:rPr>
              <w:t>listed</w:t>
            </w:r>
            <w:proofErr w:type="gramEnd"/>
            <w:r w:rsidRPr="003440AE">
              <w:rPr>
                <w:rFonts w:cs="Arial"/>
                <w:sz w:val="22"/>
              </w:rPr>
              <w:t xml:space="preserve"> above): </w:t>
            </w:r>
            <w:r w:rsidRPr="003440AE">
              <w:rPr>
                <w:rFonts w:cs="Arial"/>
                <w:b/>
                <w:bCs/>
                <w:sz w:val="22"/>
              </w:rPr>
              <w:t>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DAEA98" w14:textId="5DF5F291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cs="Arial"/>
                <w:sz w:val="22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066C1A0" w14:textId="3F6780B0" w:rsidR="00B67B3F" w:rsidRPr="007128E8" w:rsidRDefault="009F6371" w:rsidP="00A132D7">
            <w:pPr>
              <w:jc w:val="right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1,543.81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1F135B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</w:tr>
      <w:tr w:rsidR="00B67B3F" w:rsidRPr="003440AE" w14:paraId="32F83DC5" w14:textId="77777777" w:rsidTr="008A62AC">
        <w:tc>
          <w:tcPr>
            <w:tcW w:w="47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8EF59F" w14:textId="554BFFA9" w:rsidR="00B67B3F" w:rsidRPr="003440AE" w:rsidRDefault="00B67B3F" w:rsidP="00A132D7">
            <w:pPr>
              <w:tabs>
                <w:tab w:val="right" w:pos="3740"/>
              </w:tabs>
              <w:rPr>
                <w:rFonts w:eastAsia="Times New Roman" w:cs="Arial"/>
                <w:bCs/>
                <w:sz w:val="22"/>
              </w:rPr>
            </w:pPr>
            <w:r w:rsidRPr="003440AE">
              <w:rPr>
                <w:rFonts w:cs="Arial"/>
                <w:sz w:val="22"/>
              </w:rPr>
              <w:t>Cash Book Balance Carried Forward</w:t>
            </w:r>
            <w:r w:rsidRPr="003440AE">
              <w:rPr>
                <w:rFonts w:cs="Arial"/>
                <w:sz w:val="22"/>
              </w:rPr>
              <w:br/>
              <w:t>(=A+B-C-D)</w:t>
            </w:r>
            <w:r w:rsidRPr="003440AE">
              <w:rPr>
                <w:rFonts w:cs="Arial"/>
                <w:sz w:val="22"/>
              </w:rPr>
              <w:br/>
            </w:r>
            <w:r w:rsidRPr="003440AE">
              <w:rPr>
                <w:rFonts w:cs="Arial"/>
                <w:b/>
                <w:bCs/>
                <w:sz w:val="22"/>
              </w:rPr>
              <w:t xml:space="preserve">Community </w:t>
            </w:r>
            <w:r w:rsidR="00230D53">
              <w:rPr>
                <w:rFonts w:cs="Arial"/>
                <w:b/>
                <w:bCs/>
                <w:sz w:val="22"/>
              </w:rPr>
              <w:t xml:space="preserve">&amp; Unity </w:t>
            </w:r>
            <w:r w:rsidRPr="003440AE">
              <w:rPr>
                <w:rFonts w:cs="Arial"/>
                <w:b/>
                <w:bCs/>
                <w:sz w:val="22"/>
              </w:rPr>
              <w:t>Account Balance</w:t>
            </w:r>
            <w:r w:rsidR="00230D53">
              <w:rPr>
                <w:rFonts w:cs="Arial"/>
                <w:b/>
                <w:bCs/>
                <w:sz w:val="22"/>
              </w:rPr>
              <w:t>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71B580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bCs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4C9E1C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bCs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A4AE6" w14:textId="32A2965F" w:rsidR="00B67B3F" w:rsidRPr="003440AE" w:rsidRDefault="00A570BF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2,3</w:t>
            </w:r>
            <w:r w:rsidR="00496996">
              <w:rPr>
                <w:rFonts w:cs="Arial"/>
                <w:b/>
                <w:bCs/>
                <w:sz w:val="22"/>
              </w:rPr>
              <w:t>7</w:t>
            </w:r>
            <w:r>
              <w:rPr>
                <w:rFonts w:cs="Arial"/>
                <w:b/>
                <w:bCs/>
                <w:sz w:val="22"/>
              </w:rPr>
              <w:t>4.21</w:t>
            </w:r>
          </w:p>
        </w:tc>
      </w:tr>
      <w:tr w:rsidR="00B67B3F" w:rsidRPr="003440AE" w14:paraId="108F7759" w14:textId="77777777" w:rsidTr="008A62AC">
        <w:trPr>
          <w:trHeight w:val="422"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F790C3" w14:textId="1B2A969D" w:rsidR="00B67B3F" w:rsidRDefault="00B67B3F" w:rsidP="00A132D7">
            <w:pPr>
              <w:tabs>
                <w:tab w:val="right" w:pos="3740"/>
              </w:tabs>
              <w:rPr>
                <w:rFonts w:cs="Arial"/>
                <w:b/>
                <w:bCs/>
                <w:sz w:val="22"/>
              </w:rPr>
            </w:pPr>
            <w:r w:rsidRPr="003440AE">
              <w:rPr>
                <w:rFonts w:cs="Arial"/>
                <w:b/>
                <w:bCs/>
                <w:sz w:val="22"/>
              </w:rPr>
              <w:t xml:space="preserve">Premium Account  </w:t>
            </w:r>
            <w:r w:rsidR="00230D53">
              <w:rPr>
                <w:rFonts w:cs="Arial"/>
                <w:b/>
                <w:bCs/>
                <w:sz w:val="22"/>
              </w:rPr>
              <w:t>Balance</w:t>
            </w:r>
            <w:r w:rsidR="009F6371">
              <w:rPr>
                <w:rFonts w:cs="Arial"/>
                <w:b/>
                <w:bCs/>
                <w:sz w:val="22"/>
              </w:rPr>
              <w:t xml:space="preserve"> £2,283.53</w:t>
            </w:r>
          </w:p>
          <w:p w14:paraId="7866827C" w14:textId="676C0A8B" w:rsidR="00496996" w:rsidRPr="003440AE" w:rsidRDefault="009F6371" w:rsidP="00A132D7">
            <w:pPr>
              <w:tabs>
                <w:tab w:val="right" w:pos="3740"/>
              </w:tabs>
              <w:rPr>
                <w:rFonts w:eastAsia="Times New Roman"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Interest £2.83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A8B9AC" w14:textId="3A7225C7" w:rsidR="00B67B3F" w:rsidRPr="003440AE" w:rsidRDefault="009F6371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>
              <w:rPr>
                <w:rFonts w:eastAsia="Times New Roman" w:cs="Arial"/>
                <w:sz w:val="22"/>
              </w:rPr>
              <w:t>2.83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E7C13E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ED457D" w14:textId="2868F288" w:rsidR="00B67B3F" w:rsidRPr="003440AE" w:rsidRDefault="00D30D9D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2,286.36</w:t>
            </w:r>
          </w:p>
        </w:tc>
      </w:tr>
      <w:tr w:rsidR="00B67B3F" w:rsidRPr="003440AE" w14:paraId="5426ACB6" w14:textId="77777777" w:rsidTr="008A62AC">
        <w:trPr>
          <w:trHeight w:val="447"/>
        </w:trPr>
        <w:tc>
          <w:tcPr>
            <w:tcW w:w="470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E247E1" w14:textId="2D38E448" w:rsidR="00B67B3F" w:rsidRPr="003440AE" w:rsidRDefault="00B67B3F" w:rsidP="00A132D7">
            <w:pPr>
              <w:tabs>
                <w:tab w:val="right" w:pos="4718"/>
              </w:tabs>
              <w:rPr>
                <w:rFonts w:eastAsia="Times New Roman" w:cs="Arial"/>
                <w:b/>
                <w:sz w:val="22"/>
              </w:rPr>
            </w:pPr>
            <w:r w:rsidRPr="003440AE">
              <w:rPr>
                <w:rFonts w:cs="Arial"/>
                <w:b/>
                <w:bCs/>
                <w:sz w:val="22"/>
              </w:rPr>
              <w:t xml:space="preserve">TOTAL </w:t>
            </w:r>
            <w:r w:rsidR="00230D53" w:rsidRPr="003440AE">
              <w:rPr>
                <w:rFonts w:cs="Arial"/>
                <w:b/>
                <w:bCs/>
                <w:sz w:val="22"/>
              </w:rPr>
              <w:t>CASH IN BANK</w:t>
            </w:r>
            <w:r w:rsidR="00230D53">
              <w:rPr>
                <w:rFonts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C6593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015BFE" w14:textId="77777777" w:rsidR="00B67B3F" w:rsidRPr="003440AE" w:rsidRDefault="00B67B3F" w:rsidP="00A132D7">
            <w:pPr>
              <w:tabs>
                <w:tab w:val="right" w:pos="3740"/>
              </w:tabs>
              <w:jc w:val="right"/>
              <w:rPr>
                <w:rFonts w:eastAsia="Times New Roman" w:cs="Arial"/>
                <w:sz w:val="22"/>
              </w:rPr>
            </w:pPr>
            <w:r w:rsidRPr="003440AE">
              <w:rPr>
                <w:rFonts w:cs="Arial"/>
                <w:sz w:val="22"/>
              </w:rPr>
              <w:t> 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3303D4" w14:textId="5FBA8655" w:rsidR="00B67B3F" w:rsidRPr="003440AE" w:rsidRDefault="00D30D9D" w:rsidP="00A132D7">
            <w:pPr>
              <w:jc w:val="right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4,660.57</w:t>
            </w:r>
          </w:p>
        </w:tc>
      </w:tr>
    </w:tbl>
    <w:p w14:paraId="2B71F363" w14:textId="16E63DE1" w:rsidR="0078653B" w:rsidRDefault="006879F9" w:rsidP="007820B7">
      <w:pPr>
        <w:pStyle w:val="MinutesBody"/>
      </w:pPr>
      <w:r>
        <w:br/>
      </w:r>
    </w:p>
    <w:p w14:paraId="510C6AD7" w14:textId="75C1CA0A" w:rsidR="00AD2998" w:rsidRDefault="0022347B" w:rsidP="006622A6">
      <w:pPr>
        <w:pStyle w:val="Heading2"/>
      </w:pPr>
      <w:r>
        <w:t xml:space="preserve">To </w:t>
      </w:r>
      <w:r w:rsidR="0010118A">
        <w:t>receive an update on the 2021/22 Internal Audit and AGAR</w:t>
      </w:r>
      <w:r w:rsidR="00AD2998">
        <w:t>:</w:t>
      </w:r>
      <w:r w:rsidR="00422FEE">
        <w:t xml:space="preserve"> </w:t>
      </w:r>
    </w:p>
    <w:p w14:paraId="3F478BD3" w14:textId="6196EAA4" w:rsidR="00E0063E" w:rsidRDefault="0010118A" w:rsidP="00060E6B">
      <w:pPr>
        <w:pStyle w:val="MinutesBody"/>
      </w:pPr>
      <w:r>
        <w:t>Cllr Arber is working on collating all the papers for this.</w:t>
      </w:r>
    </w:p>
    <w:p w14:paraId="31DBD4E5" w14:textId="77777777" w:rsidR="00C0761D" w:rsidRDefault="00C0761D" w:rsidP="00060E6B">
      <w:pPr>
        <w:pStyle w:val="MinutesBody"/>
      </w:pPr>
    </w:p>
    <w:p w14:paraId="1B356D7E" w14:textId="49F9CEFB" w:rsidR="00550708" w:rsidRDefault="00960FE4" w:rsidP="00550708">
      <w:pPr>
        <w:pStyle w:val="Heading2"/>
      </w:pPr>
      <w:r>
        <w:t>To receive an update on</w:t>
      </w:r>
      <w:r w:rsidR="00F12D59">
        <w:t xml:space="preserve"> correspondence received</w:t>
      </w:r>
      <w:r w:rsidR="00CC3043">
        <w:t>:</w:t>
      </w:r>
    </w:p>
    <w:p w14:paraId="3E29DDD9" w14:textId="6156BC3C" w:rsidR="001164F2" w:rsidRDefault="008B4908" w:rsidP="00CC3043">
      <w:pPr>
        <w:pStyle w:val="MinutesBody"/>
      </w:pPr>
      <w:r>
        <w:t>Nothing received</w:t>
      </w:r>
      <w:r w:rsidR="007E6D8D">
        <w:t>.</w:t>
      </w:r>
    </w:p>
    <w:p w14:paraId="5F67AB84" w14:textId="77777777" w:rsidR="007E6D8D" w:rsidRDefault="007E6D8D" w:rsidP="00CC3043">
      <w:pPr>
        <w:pStyle w:val="MinutesBody"/>
      </w:pPr>
    </w:p>
    <w:p w14:paraId="156B864B" w14:textId="2E4DD365" w:rsidR="00887E45" w:rsidRDefault="007E6D8D" w:rsidP="007E6D8D">
      <w:pPr>
        <w:pStyle w:val="Heading2"/>
      </w:pPr>
      <w:r>
        <w:lastRenderedPageBreak/>
        <w:t>To receive items for the next Agenda:</w:t>
      </w:r>
    </w:p>
    <w:p w14:paraId="6C9FF1F2" w14:textId="4C68ABD1" w:rsidR="00861868" w:rsidRPr="008B4908" w:rsidRDefault="009B676D" w:rsidP="00B264D9">
      <w:pPr>
        <w:pStyle w:val="MinutesBody"/>
        <w:ind w:left="633"/>
      </w:pPr>
      <w:r>
        <w:t>Please submit any items for discussion at the next meeting to the Clerk.</w:t>
      </w:r>
    </w:p>
    <w:p w14:paraId="5CB72228" w14:textId="77777777" w:rsidR="00F178A5" w:rsidRPr="00887E45" w:rsidRDefault="00F178A5" w:rsidP="00887E45">
      <w:pPr>
        <w:pStyle w:val="MinutesBody"/>
      </w:pPr>
    </w:p>
    <w:p w14:paraId="0BFFAA4D" w14:textId="1E3AAF66" w:rsidR="004773A9" w:rsidRPr="004773A9" w:rsidRDefault="007E6D8D" w:rsidP="001164F2">
      <w:pPr>
        <w:pStyle w:val="Heading2"/>
        <w:rPr>
          <w:b w:val="0"/>
          <w:bCs/>
        </w:rPr>
      </w:pPr>
      <w:r>
        <w:t>To agree the proposed time and date of the next parish council meeting</w:t>
      </w:r>
      <w:r w:rsidR="00ED7577">
        <w:t>:</w:t>
      </w:r>
      <w:r w:rsidR="009E6BB3">
        <w:t xml:space="preserve">  </w:t>
      </w:r>
    </w:p>
    <w:p w14:paraId="2CBA7FD7" w14:textId="77777777" w:rsidR="00606131" w:rsidRDefault="00C83198" w:rsidP="00180C1C">
      <w:pPr>
        <w:pStyle w:val="MinutesBody"/>
      </w:pPr>
      <w:r>
        <w:t xml:space="preserve">The </w:t>
      </w:r>
      <w:r w:rsidR="00BB3A28">
        <w:t xml:space="preserve">next meeting of the </w:t>
      </w:r>
      <w:r>
        <w:t xml:space="preserve">council </w:t>
      </w:r>
      <w:r w:rsidR="00BB3A28">
        <w:t xml:space="preserve">will be held on </w:t>
      </w:r>
    </w:p>
    <w:p w14:paraId="546BACF8" w14:textId="60718928" w:rsidR="0025181D" w:rsidRPr="00606131" w:rsidRDefault="009B676D" w:rsidP="00180C1C">
      <w:pPr>
        <w:pStyle w:val="MinutesBody"/>
        <w:rPr>
          <w:b/>
          <w:bCs/>
        </w:rPr>
      </w:pPr>
      <w:r w:rsidRPr="00606131">
        <w:rPr>
          <w:b/>
          <w:bCs/>
        </w:rPr>
        <w:t>Wednesday 2</w:t>
      </w:r>
      <w:r w:rsidR="00CB3E81">
        <w:rPr>
          <w:b/>
          <w:bCs/>
        </w:rPr>
        <w:t>6</w:t>
      </w:r>
      <w:r w:rsidRPr="00606131">
        <w:rPr>
          <w:b/>
          <w:bCs/>
          <w:vertAlign w:val="superscript"/>
        </w:rPr>
        <w:t>th</w:t>
      </w:r>
      <w:r w:rsidR="00606131" w:rsidRPr="00606131">
        <w:rPr>
          <w:b/>
          <w:bCs/>
        </w:rPr>
        <w:t xml:space="preserve"> </w:t>
      </w:r>
      <w:proofErr w:type="gramStart"/>
      <w:r w:rsidR="00CB3E81">
        <w:rPr>
          <w:b/>
          <w:bCs/>
        </w:rPr>
        <w:t>April</w:t>
      </w:r>
      <w:r w:rsidR="00772789" w:rsidRPr="00606131">
        <w:rPr>
          <w:b/>
          <w:bCs/>
        </w:rPr>
        <w:t>,</w:t>
      </w:r>
      <w:proofErr w:type="gramEnd"/>
      <w:r w:rsidR="00BB3A28" w:rsidRPr="00606131">
        <w:rPr>
          <w:b/>
          <w:bCs/>
        </w:rPr>
        <w:t xml:space="preserve"> 202</w:t>
      </w:r>
      <w:r w:rsidR="00772789" w:rsidRPr="00606131">
        <w:rPr>
          <w:b/>
          <w:bCs/>
        </w:rPr>
        <w:t>3</w:t>
      </w:r>
      <w:r w:rsidR="00682902" w:rsidRPr="00606131">
        <w:rPr>
          <w:b/>
          <w:bCs/>
        </w:rPr>
        <w:t xml:space="preserve"> at 7.30 pm.</w:t>
      </w:r>
    </w:p>
    <w:p w14:paraId="457A2BBE" w14:textId="77777777" w:rsidR="00682902" w:rsidRDefault="00682902" w:rsidP="00180C1C">
      <w:pPr>
        <w:pStyle w:val="MinutesBody"/>
      </w:pPr>
    </w:p>
    <w:p w14:paraId="41350529" w14:textId="292959C5" w:rsidR="00C83198" w:rsidRPr="00C83198" w:rsidRDefault="00682902" w:rsidP="0025181D">
      <w:pPr>
        <w:pStyle w:val="MinutesBody"/>
      </w:pPr>
      <w:r>
        <w:t>Meeting Closed at 20:</w:t>
      </w:r>
      <w:r w:rsidR="00D924A7">
        <w:t>47</w:t>
      </w:r>
    </w:p>
    <w:sectPr w:rsidR="00C83198" w:rsidRPr="00C83198" w:rsidSect="00466D87">
      <w:headerReference w:type="default" r:id="rId8"/>
      <w:footerReference w:type="default" r:id="rId9"/>
      <w:pgSz w:w="11906" w:h="16838"/>
      <w:pgMar w:top="993" w:right="1700" w:bottom="1440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AE239" w14:textId="77777777" w:rsidR="009A0770" w:rsidRDefault="009A0770" w:rsidP="00D568E9">
      <w:r>
        <w:separator/>
      </w:r>
    </w:p>
  </w:endnote>
  <w:endnote w:type="continuationSeparator" w:id="0">
    <w:p w14:paraId="5E9AB7F2" w14:textId="77777777" w:rsidR="009A0770" w:rsidRDefault="009A0770" w:rsidP="00D568E9">
      <w:r>
        <w:continuationSeparator/>
      </w:r>
    </w:p>
  </w:endnote>
  <w:endnote w:type="continuationNotice" w:id="1">
    <w:p w14:paraId="51C6E00F" w14:textId="77777777" w:rsidR="009A0770" w:rsidRDefault="009A07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2034" w14:textId="6902A13C" w:rsidR="00D568E9" w:rsidRDefault="00644798" w:rsidP="007A6535">
    <w:pPr>
      <w:pStyle w:val="Footer"/>
      <w:tabs>
        <w:tab w:val="clear" w:pos="9026"/>
        <w:tab w:val="right" w:pos="9498"/>
      </w:tabs>
      <w:rPr>
        <w:sz w:val="20"/>
        <w:szCs w:val="20"/>
      </w:rPr>
    </w:pPr>
    <w:proofErr w:type="spellStart"/>
    <w:r>
      <w:rPr>
        <w:sz w:val="20"/>
        <w:szCs w:val="20"/>
      </w:rPr>
      <w:t>t</w:t>
    </w:r>
    <w:r w:rsidR="00D568E9">
      <w:rPr>
        <w:sz w:val="20"/>
        <w:szCs w:val="20"/>
      </w:rPr>
      <w:t>el</w:t>
    </w:r>
    <w:proofErr w:type="spellEnd"/>
    <w:r>
      <w:rPr>
        <w:sz w:val="20"/>
        <w:szCs w:val="20"/>
      </w:rPr>
      <w:t>:</w:t>
    </w:r>
    <w:r w:rsidR="00D568E9">
      <w:rPr>
        <w:sz w:val="20"/>
        <w:szCs w:val="20"/>
      </w:rPr>
      <w:t xml:space="preserve"> 01953 861138</w:t>
    </w:r>
    <w:r w:rsidR="007A6535">
      <w:rPr>
        <w:sz w:val="20"/>
        <w:szCs w:val="20"/>
      </w:rPr>
      <w:tab/>
    </w:r>
    <w:r w:rsidR="00CB2D24">
      <w:rPr>
        <w:sz w:val="20"/>
        <w:szCs w:val="20"/>
      </w:rPr>
      <w:t>29</w:t>
    </w:r>
    <w:r w:rsidR="004F6F4E">
      <w:rPr>
        <w:sz w:val="20"/>
        <w:szCs w:val="20"/>
      </w:rPr>
      <w:t xml:space="preserve"> March</w:t>
    </w:r>
    <w:r w:rsidR="0022347B">
      <w:rPr>
        <w:sz w:val="20"/>
        <w:szCs w:val="20"/>
      </w:rPr>
      <w:t xml:space="preserve"> </w:t>
    </w:r>
    <w:r w:rsidR="00675858">
      <w:rPr>
        <w:sz w:val="20"/>
        <w:szCs w:val="20"/>
      </w:rPr>
      <w:t>202</w:t>
    </w:r>
    <w:r w:rsidR="0022347B">
      <w:rPr>
        <w:sz w:val="20"/>
        <w:szCs w:val="20"/>
      </w:rPr>
      <w:t>3</w:t>
    </w:r>
    <w:r w:rsidR="001B2ECD">
      <w:rPr>
        <w:sz w:val="20"/>
        <w:szCs w:val="20"/>
      </w:rPr>
      <w:tab/>
    </w:r>
  </w:p>
  <w:p w14:paraId="3A2A3E47" w14:textId="1FCCCBB3" w:rsidR="00D568E9" w:rsidRDefault="001B2ECD" w:rsidP="001B2ECD">
    <w:pPr>
      <w:pStyle w:val="Footer"/>
      <w:tabs>
        <w:tab w:val="clear" w:pos="9026"/>
        <w:tab w:val="right" w:pos="9639"/>
      </w:tabs>
      <w:rPr>
        <w:noProof/>
        <w:sz w:val="20"/>
        <w:szCs w:val="20"/>
      </w:rPr>
    </w:pPr>
    <w:r>
      <w:rPr>
        <w:sz w:val="20"/>
        <w:szCs w:val="20"/>
      </w:rPr>
      <w:tab/>
    </w:r>
    <w:r w:rsidR="005B51B0" w:rsidRPr="005B51B0">
      <w:rPr>
        <w:sz w:val="20"/>
        <w:szCs w:val="20"/>
      </w:rPr>
      <w:t xml:space="preserve">Page </w:t>
    </w:r>
    <w:r w:rsidR="005B51B0" w:rsidRPr="005B51B0">
      <w:rPr>
        <w:sz w:val="20"/>
        <w:szCs w:val="20"/>
      </w:rPr>
      <w:fldChar w:fldCharType="begin"/>
    </w:r>
    <w:r w:rsidR="005B51B0" w:rsidRPr="005B51B0">
      <w:rPr>
        <w:sz w:val="20"/>
        <w:szCs w:val="20"/>
      </w:rPr>
      <w:instrText xml:space="preserve"> PAGE  \* Arabic  \* MERGEFORMAT </w:instrText>
    </w:r>
    <w:r w:rsidR="005B51B0" w:rsidRPr="005B51B0">
      <w:rPr>
        <w:sz w:val="20"/>
        <w:szCs w:val="20"/>
      </w:rPr>
      <w:fldChar w:fldCharType="separate"/>
    </w:r>
    <w:r w:rsidR="005B51B0" w:rsidRPr="005B51B0">
      <w:rPr>
        <w:noProof/>
        <w:sz w:val="20"/>
        <w:szCs w:val="20"/>
      </w:rPr>
      <w:t>1</w:t>
    </w:r>
    <w:r w:rsidR="005B51B0" w:rsidRPr="005B51B0">
      <w:rPr>
        <w:sz w:val="20"/>
        <w:szCs w:val="20"/>
      </w:rPr>
      <w:fldChar w:fldCharType="end"/>
    </w:r>
    <w:r w:rsidR="005B51B0" w:rsidRPr="005B51B0">
      <w:rPr>
        <w:sz w:val="20"/>
        <w:szCs w:val="20"/>
      </w:rPr>
      <w:t xml:space="preserve"> of </w:t>
    </w:r>
    <w:r w:rsidR="005B51B0" w:rsidRPr="005B51B0">
      <w:rPr>
        <w:sz w:val="20"/>
        <w:szCs w:val="20"/>
      </w:rPr>
      <w:fldChar w:fldCharType="begin"/>
    </w:r>
    <w:r w:rsidR="005B51B0" w:rsidRPr="005B51B0">
      <w:rPr>
        <w:sz w:val="20"/>
        <w:szCs w:val="20"/>
      </w:rPr>
      <w:instrText xml:space="preserve"> NUMPAGES  \* Arabic  \* MERGEFORMAT </w:instrText>
    </w:r>
    <w:r w:rsidR="005B51B0" w:rsidRPr="005B51B0">
      <w:rPr>
        <w:sz w:val="20"/>
        <w:szCs w:val="20"/>
      </w:rPr>
      <w:fldChar w:fldCharType="separate"/>
    </w:r>
    <w:r w:rsidR="005B51B0" w:rsidRPr="005B51B0">
      <w:rPr>
        <w:noProof/>
        <w:sz w:val="20"/>
        <w:szCs w:val="20"/>
      </w:rPr>
      <w:t>2</w:t>
    </w:r>
    <w:r w:rsidR="005B51B0" w:rsidRPr="005B51B0">
      <w:rPr>
        <w:sz w:val="20"/>
        <w:szCs w:val="20"/>
      </w:rPr>
      <w:fldChar w:fldCharType="end"/>
    </w:r>
    <w:r>
      <w:rPr>
        <w:noProof/>
        <w:sz w:val="20"/>
        <w:szCs w:val="20"/>
      </w:rPr>
      <w:tab/>
      <w:t>Signed ………………………………….</w:t>
    </w:r>
  </w:p>
  <w:p w14:paraId="6207C1E8" w14:textId="57D979F2" w:rsidR="001B2ECD" w:rsidRPr="00D568E9" w:rsidRDefault="001B2ECD" w:rsidP="001B2ECD">
    <w:pPr>
      <w:pStyle w:val="Footer"/>
      <w:tabs>
        <w:tab w:val="clear" w:pos="9026"/>
        <w:tab w:val="right" w:pos="9639"/>
      </w:tabs>
      <w:rPr>
        <w:sz w:val="20"/>
        <w:szCs w:val="20"/>
      </w:rPr>
    </w:pPr>
    <w:r>
      <w:rPr>
        <w:noProof/>
        <w:sz w:val="20"/>
        <w:szCs w:val="20"/>
      </w:rPr>
      <w:tab/>
    </w:r>
    <w:r>
      <w:rPr>
        <w:noProof/>
        <w:sz w:val="20"/>
        <w:szCs w:val="20"/>
      </w:rPr>
      <w:tab/>
      <w:t>Chair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5978C" w14:textId="77777777" w:rsidR="009A0770" w:rsidRDefault="009A0770" w:rsidP="00D568E9">
      <w:r>
        <w:separator/>
      </w:r>
    </w:p>
  </w:footnote>
  <w:footnote w:type="continuationSeparator" w:id="0">
    <w:p w14:paraId="11D4C4D3" w14:textId="77777777" w:rsidR="009A0770" w:rsidRDefault="009A0770" w:rsidP="00D568E9">
      <w:r>
        <w:continuationSeparator/>
      </w:r>
    </w:p>
  </w:footnote>
  <w:footnote w:type="continuationNotice" w:id="1">
    <w:p w14:paraId="5E365BE0" w14:textId="77777777" w:rsidR="009A0770" w:rsidRDefault="009A077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587191"/>
      <w:docPartObj>
        <w:docPartGallery w:val="Watermarks"/>
        <w:docPartUnique/>
      </w:docPartObj>
    </w:sdtPr>
    <w:sdtEndPr/>
    <w:sdtContent>
      <w:p w14:paraId="40982BB7" w14:textId="561D74DB" w:rsidR="003070BA" w:rsidRDefault="00D924A7">
        <w:pPr>
          <w:pStyle w:val="Header"/>
        </w:pPr>
        <w:r>
          <w:rPr>
            <w:noProof/>
          </w:rPr>
          <w:pict w14:anchorId="72B15AE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intelligence.xml><?xml version="1.0" encoding="utf-8"?>
<int:Intelligence xmlns:int="http://schemas.microsoft.com/office/intelligence/2019/intelligence">
  <int:IntelligenceSettings/>
  <int:Manifest>
    <int:WordHash hashCode="JdP+fxnSk0kxEV" id="h7XLraxo"/>
  </int:Manifest>
  <int:Observations>
    <int:Content id="h7XLraxo">
      <int:Rejection type="AugLoop_Text_Critique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44AC"/>
    <w:multiLevelType w:val="hybridMultilevel"/>
    <w:tmpl w:val="89225B6E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12D115E2"/>
    <w:multiLevelType w:val="hybridMultilevel"/>
    <w:tmpl w:val="4716A2A8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56354"/>
    <w:multiLevelType w:val="multilevel"/>
    <w:tmpl w:val="08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7DD264B"/>
    <w:multiLevelType w:val="hybridMultilevel"/>
    <w:tmpl w:val="1708FB7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1E91727"/>
    <w:multiLevelType w:val="hybridMultilevel"/>
    <w:tmpl w:val="B6067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C0EF8"/>
    <w:multiLevelType w:val="hybridMultilevel"/>
    <w:tmpl w:val="77624814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2D2769F4"/>
    <w:multiLevelType w:val="hybridMultilevel"/>
    <w:tmpl w:val="FFCCEE96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30BC4D1C"/>
    <w:multiLevelType w:val="hybridMultilevel"/>
    <w:tmpl w:val="082853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91227"/>
    <w:multiLevelType w:val="multilevel"/>
    <w:tmpl w:val="EC144546"/>
    <w:lvl w:ilvl="0">
      <w:start w:val="1"/>
      <w:numFmt w:val="decimal"/>
      <w:pStyle w:val="Heading2"/>
      <w:lvlText w:val="%1."/>
      <w:lvlJc w:val="left"/>
      <w:pPr>
        <w:ind w:left="624" w:hanging="62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247" w:hanging="567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2203896"/>
    <w:multiLevelType w:val="multilevel"/>
    <w:tmpl w:val="0809001D"/>
    <w:numStyleLink w:val="Style1"/>
  </w:abstractNum>
  <w:abstractNum w:abstractNumId="10" w15:restartNumberingAfterBreak="0">
    <w:nsid w:val="40070523"/>
    <w:multiLevelType w:val="hybridMultilevel"/>
    <w:tmpl w:val="94E6E38E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4376508E"/>
    <w:multiLevelType w:val="hybridMultilevel"/>
    <w:tmpl w:val="3A02CA0C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453E23E8"/>
    <w:multiLevelType w:val="hybridMultilevel"/>
    <w:tmpl w:val="6D642048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3" w15:restartNumberingAfterBreak="0">
    <w:nsid w:val="48BD4C03"/>
    <w:multiLevelType w:val="hybridMultilevel"/>
    <w:tmpl w:val="9356E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B18AA"/>
    <w:multiLevelType w:val="hybridMultilevel"/>
    <w:tmpl w:val="D548DEC2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551C6469"/>
    <w:multiLevelType w:val="hybridMultilevel"/>
    <w:tmpl w:val="B1C0ACA0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62A475BE"/>
    <w:multiLevelType w:val="hybridMultilevel"/>
    <w:tmpl w:val="9C3AEB84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 w15:restartNumberingAfterBreak="0">
    <w:nsid w:val="6A114F01"/>
    <w:multiLevelType w:val="hybridMultilevel"/>
    <w:tmpl w:val="29C487D4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6EF920BD"/>
    <w:multiLevelType w:val="multilevel"/>
    <w:tmpl w:val="8A347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9CC6BC3"/>
    <w:multiLevelType w:val="hybridMultilevel"/>
    <w:tmpl w:val="DC0C74A0"/>
    <w:lvl w:ilvl="0" w:tplc="08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292974864">
    <w:abstractNumId w:val="2"/>
  </w:num>
  <w:num w:numId="2" w16cid:durableId="270861802">
    <w:abstractNumId w:val="9"/>
  </w:num>
  <w:num w:numId="3" w16cid:durableId="1132938032">
    <w:abstractNumId w:val="18"/>
  </w:num>
  <w:num w:numId="4" w16cid:durableId="776755387">
    <w:abstractNumId w:val="8"/>
  </w:num>
  <w:num w:numId="5" w16cid:durableId="1773042211">
    <w:abstractNumId w:val="8"/>
  </w:num>
  <w:num w:numId="6" w16cid:durableId="136390211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41461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83509561">
    <w:abstractNumId w:val="7"/>
  </w:num>
  <w:num w:numId="9" w16cid:durableId="1285574133">
    <w:abstractNumId w:val="16"/>
  </w:num>
  <w:num w:numId="10" w16cid:durableId="1247034329">
    <w:abstractNumId w:val="4"/>
  </w:num>
  <w:num w:numId="11" w16cid:durableId="858548259">
    <w:abstractNumId w:val="14"/>
  </w:num>
  <w:num w:numId="12" w16cid:durableId="1126922238">
    <w:abstractNumId w:val="19"/>
  </w:num>
  <w:num w:numId="13" w16cid:durableId="1283683558">
    <w:abstractNumId w:val="0"/>
  </w:num>
  <w:num w:numId="14" w16cid:durableId="1251158286">
    <w:abstractNumId w:val="11"/>
  </w:num>
  <w:num w:numId="15" w16cid:durableId="678434887">
    <w:abstractNumId w:val="1"/>
  </w:num>
  <w:num w:numId="16" w16cid:durableId="1945309456">
    <w:abstractNumId w:val="13"/>
  </w:num>
  <w:num w:numId="17" w16cid:durableId="28067191">
    <w:abstractNumId w:val="5"/>
  </w:num>
  <w:num w:numId="18" w16cid:durableId="529338211">
    <w:abstractNumId w:val="17"/>
  </w:num>
  <w:num w:numId="19" w16cid:durableId="1456560566">
    <w:abstractNumId w:val="15"/>
  </w:num>
  <w:num w:numId="20" w16cid:durableId="582375037">
    <w:abstractNumId w:val="12"/>
  </w:num>
  <w:num w:numId="21" w16cid:durableId="1146359633">
    <w:abstractNumId w:val="10"/>
  </w:num>
  <w:num w:numId="22" w16cid:durableId="575897158">
    <w:abstractNumId w:val="3"/>
  </w:num>
  <w:num w:numId="23" w16cid:durableId="8154938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69"/>
    <w:rsid w:val="00000354"/>
    <w:rsid w:val="00000605"/>
    <w:rsid w:val="000024DB"/>
    <w:rsid w:val="00004553"/>
    <w:rsid w:val="000046E7"/>
    <w:rsid w:val="00006CA2"/>
    <w:rsid w:val="00007BA4"/>
    <w:rsid w:val="00010895"/>
    <w:rsid w:val="00010C8A"/>
    <w:rsid w:val="00011A34"/>
    <w:rsid w:val="0001251B"/>
    <w:rsid w:val="0001289D"/>
    <w:rsid w:val="00013621"/>
    <w:rsid w:val="00013C43"/>
    <w:rsid w:val="00013C75"/>
    <w:rsid w:val="00013E8D"/>
    <w:rsid w:val="000149EC"/>
    <w:rsid w:val="00014FCD"/>
    <w:rsid w:val="0001549A"/>
    <w:rsid w:val="00015868"/>
    <w:rsid w:val="0001688A"/>
    <w:rsid w:val="00017770"/>
    <w:rsid w:val="00020AD5"/>
    <w:rsid w:val="00020ADE"/>
    <w:rsid w:val="00020E7F"/>
    <w:rsid w:val="0002161B"/>
    <w:rsid w:val="0002262C"/>
    <w:rsid w:val="00022C6E"/>
    <w:rsid w:val="00024963"/>
    <w:rsid w:val="00024C6A"/>
    <w:rsid w:val="00025367"/>
    <w:rsid w:val="000256CF"/>
    <w:rsid w:val="00027764"/>
    <w:rsid w:val="00027C61"/>
    <w:rsid w:val="00030957"/>
    <w:rsid w:val="00031ADE"/>
    <w:rsid w:val="00031FFA"/>
    <w:rsid w:val="00032430"/>
    <w:rsid w:val="000327DB"/>
    <w:rsid w:val="0003348F"/>
    <w:rsid w:val="000334D1"/>
    <w:rsid w:val="00033853"/>
    <w:rsid w:val="0003570C"/>
    <w:rsid w:val="00036011"/>
    <w:rsid w:val="000361BB"/>
    <w:rsid w:val="00036406"/>
    <w:rsid w:val="0003729C"/>
    <w:rsid w:val="000415A2"/>
    <w:rsid w:val="00041D8D"/>
    <w:rsid w:val="000431CE"/>
    <w:rsid w:val="00047039"/>
    <w:rsid w:val="0004706E"/>
    <w:rsid w:val="000477A2"/>
    <w:rsid w:val="00047CF9"/>
    <w:rsid w:val="00050139"/>
    <w:rsid w:val="00051FC9"/>
    <w:rsid w:val="00052043"/>
    <w:rsid w:val="00054658"/>
    <w:rsid w:val="00054771"/>
    <w:rsid w:val="0005529C"/>
    <w:rsid w:val="00055804"/>
    <w:rsid w:val="00055EC8"/>
    <w:rsid w:val="00055FDF"/>
    <w:rsid w:val="00056946"/>
    <w:rsid w:val="00056E0E"/>
    <w:rsid w:val="00056F66"/>
    <w:rsid w:val="00060B61"/>
    <w:rsid w:val="00060E6B"/>
    <w:rsid w:val="000610DF"/>
    <w:rsid w:val="00061558"/>
    <w:rsid w:val="0006178D"/>
    <w:rsid w:val="00062E56"/>
    <w:rsid w:val="00064A3C"/>
    <w:rsid w:val="00064E5C"/>
    <w:rsid w:val="000651B8"/>
    <w:rsid w:val="000651E2"/>
    <w:rsid w:val="0006535E"/>
    <w:rsid w:val="00070DF9"/>
    <w:rsid w:val="00070EC3"/>
    <w:rsid w:val="00072704"/>
    <w:rsid w:val="0007281C"/>
    <w:rsid w:val="000729F7"/>
    <w:rsid w:val="00072EA3"/>
    <w:rsid w:val="00073655"/>
    <w:rsid w:val="00073842"/>
    <w:rsid w:val="00073DFA"/>
    <w:rsid w:val="00073F8B"/>
    <w:rsid w:val="00074538"/>
    <w:rsid w:val="00074A2F"/>
    <w:rsid w:val="000754CB"/>
    <w:rsid w:val="00075EA0"/>
    <w:rsid w:val="00076C35"/>
    <w:rsid w:val="00077000"/>
    <w:rsid w:val="00077A61"/>
    <w:rsid w:val="00080BCD"/>
    <w:rsid w:val="00081558"/>
    <w:rsid w:val="00081784"/>
    <w:rsid w:val="00082027"/>
    <w:rsid w:val="000824B2"/>
    <w:rsid w:val="00082E6A"/>
    <w:rsid w:val="000866CC"/>
    <w:rsid w:val="00091EEE"/>
    <w:rsid w:val="00092309"/>
    <w:rsid w:val="00092CAF"/>
    <w:rsid w:val="00094BD0"/>
    <w:rsid w:val="000963A7"/>
    <w:rsid w:val="00097241"/>
    <w:rsid w:val="0009745C"/>
    <w:rsid w:val="00097D17"/>
    <w:rsid w:val="000A027F"/>
    <w:rsid w:val="000A05DD"/>
    <w:rsid w:val="000A110F"/>
    <w:rsid w:val="000A2218"/>
    <w:rsid w:val="000A355E"/>
    <w:rsid w:val="000A450C"/>
    <w:rsid w:val="000A5544"/>
    <w:rsid w:val="000A5E10"/>
    <w:rsid w:val="000A7194"/>
    <w:rsid w:val="000A71BD"/>
    <w:rsid w:val="000B082A"/>
    <w:rsid w:val="000B085E"/>
    <w:rsid w:val="000B26D6"/>
    <w:rsid w:val="000B2F56"/>
    <w:rsid w:val="000B34A6"/>
    <w:rsid w:val="000B46EB"/>
    <w:rsid w:val="000B7E3B"/>
    <w:rsid w:val="000C0913"/>
    <w:rsid w:val="000C1416"/>
    <w:rsid w:val="000C198C"/>
    <w:rsid w:val="000C1C0C"/>
    <w:rsid w:val="000C2319"/>
    <w:rsid w:val="000C2469"/>
    <w:rsid w:val="000C27C1"/>
    <w:rsid w:val="000C2A21"/>
    <w:rsid w:val="000C3067"/>
    <w:rsid w:val="000C34A8"/>
    <w:rsid w:val="000C3C40"/>
    <w:rsid w:val="000C3FC1"/>
    <w:rsid w:val="000C4958"/>
    <w:rsid w:val="000C49DA"/>
    <w:rsid w:val="000C4CE4"/>
    <w:rsid w:val="000C60A8"/>
    <w:rsid w:val="000C62FB"/>
    <w:rsid w:val="000C6877"/>
    <w:rsid w:val="000C72B8"/>
    <w:rsid w:val="000C7933"/>
    <w:rsid w:val="000D0040"/>
    <w:rsid w:val="000D06A3"/>
    <w:rsid w:val="000D1A03"/>
    <w:rsid w:val="000D352D"/>
    <w:rsid w:val="000D40BC"/>
    <w:rsid w:val="000D43D9"/>
    <w:rsid w:val="000D449A"/>
    <w:rsid w:val="000D627A"/>
    <w:rsid w:val="000D7360"/>
    <w:rsid w:val="000E0297"/>
    <w:rsid w:val="000E052C"/>
    <w:rsid w:val="000E080B"/>
    <w:rsid w:val="000E0910"/>
    <w:rsid w:val="000E0A9E"/>
    <w:rsid w:val="000E0F39"/>
    <w:rsid w:val="000E1AA3"/>
    <w:rsid w:val="000E1D1F"/>
    <w:rsid w:val="000E1FA3"/>
    <w:rsid w:val="000E25AE"/>
    <w:rsid w:val="000E2BA8"/>
    <w:rsid w:val="000E34F1"/>
    <w:rsid w:val="000E4255"/>
    <w:rsid w:val="000E4C28"/>
    <w:rsid w:val="000E5604"/>
    <w:rsid w:val="000E6CCF"/>
    <w:rsid w:val="000E7699"/>
    <w:rsid w:val="000F03F0"/>
    <w:rsid w:val="000F04CC"/>
    <w:rsid w:val="000F1AD2"/>
    <w:rsid w:val="000F2312"/>
    <w:rsid w:val="000F2351"/>
    <w:rsid w:val="000F246D"/>
    <w:rsid w:val="000F2813"/>
    <w:rsid w:val="000F30C1"/>
    <w:rsid w:val="000F38C3"/>
    <w:rsid w:val="000F3A6F"/>
    <w:rsid w:val="000F4626"/>
    <w:rsid w:val="000F4E85"/>
    <w:rsid w:val="000F6917"/>
    <w:rsid w:val="000F7397"/>
    <w:rsid w:val="000F770F"/>
    <w:rsid w:val="000F775C"/>
    <w:rsid w:val="0010118A"/>
    <w:rsid w:val="001015B3"/>
    <w:rsid w:val="00101B6F"/>
    <w:rsid w:val="00102E19"/>
    <w:rsid w:val="00105148"/>
    <w:rsid w:val="0010519C"/>
    <w:rsid w:val="001066DC"/>
    <w:rsid w:val="00107165"/>
    <w:rsid w:val="001103A2"/>
    <w:rsid w:val="00110558"/>
    <w:rsid w:val="001112BF"/>
    <w:rsid w:val="001117B8"/>
    <w:rsid w:val="00111DEE"/>
    <w:rsid w:val="00112076"/>
    <w:rsid w:val="00112D4C"/>
    <w:rsid w:val="0011380A"/>
    <w:rsid w:val="00114A01"/>
    <w:rsid w:val="00115C35"/>
    <w:rsid w:val="00115F26"/>
    <w:rsid w:val="001164F2"/>
    <w:rsid w:val="001167BB"/>
    <w:rsid w:val="001208A6"/>
    <w:rsid w:val="00120B3E"/>
    <w:rsid w:val="00121628"/>
    <w:rsid w:val="001216D5"/>
    <w:rsid w:val="00121F83"/>
    <w:rsid w:val="00122C22"/>
    <w:rsid w:val="00122E42"/>
    <w:rsid w:val="001231DA"/>
    <w:rsid w:val="00123DDC"/>
    <w:rsid w:val="0012425B"/>
    <w:rsid w:val="0012499F"/>
    <w:rsid w:val="00124C3B"/>
    <w:rsid w:val="00126844"/>
    <w:rsid w:val="00126C6E"/>
    <w:rsid w:val="0012730D"/>
    <w:rsid w:val="00127A4D"/>
    <w:rsid w:val="00130836"/>
    <w:rsid w:val="00131D4C"/>
    <w:rsid w:val="001327EF"/>
    <w:rsid w:val="00133D3A"/>
    <w:rsid w:val="00134967"/>
    <w:rsid w:val="00136C19"/>
    <w:rsid w:val="00136D05"/>
    <w:rsid w:val="00137778"/>
    <w:rsid w:val="001407FB"/>
    <w:rsid w:val="00141B5B"/>
    <w:rsid w:val="001430AD"/>
    <w:rsid w:val="00143AD8"/>
    <w:rsid w:val="0015035D"/>
    <w:rsid w:val="00150A85"/>
    <w:rsid w:val="00150C12"/>
    <w:rsid w:val="00151505"/>
    <w:rsid w:val="00153063"/>
    <w:rsid w:val="001530F2"/>
    <w:rsid w:val="00153113"/>
    <w:rsid w:val="001541A4"/>
    <w:rsid w:val="001548AB"/>
    <w:rsid w:val="001556A6"/>
    <w:rsid w:val="00155C95"/>
    <w:rsid w:val="00157219"/>
    <w:rsid w:val="0015770C"/>
    <w:rsid w:val="001645DA"/>
    <w:rsid w:val="00165434"/>
    <w:rsid w:val="00165590"/>
    <w:rsid w:val="00165F4A"/>
    <w:rsid w:val="001660A4"/>
    <w:rsid w:val="001700B9"/>
    <w:rsid w:val="00170F76"/>
    <w:rsid w:val="00171601"/>
    <w:rsid w:val="00171CB7"/>
    <w:rsid w:val="00171CFB"/>
    <w:rsid w:val="00171DB5"/>
    <w:rsid w:val="001723FE"/>
    <w:rsid w:val="00173EB5"/>
    <w:rsid w:val="00174D45"/>
    <w:rsid w:val="00175152"/>
    <w:rsid w:val="0017538E"/>
    <w:rsid w:val="0017770D"/>
    <w:rsid w:val="00180C1C"/>
    <w:rsid w:val="0018128A"/>
    <w:rsid w:val="001823E7"/>
    <w:rsid w:val="00182B65"/>
    <w:rsid w:val="00182C6D"/>
    <w:rsid w:val="001834FA"/>
    <w:rsid w:val="00183905"/>
    <w:rsid w:val="00185132"/>
    <w:rsid w:val="00185920"/>
    <w:rsid w:val="00185C83"/>
    <w:rsid w:val="00186A4C"/>
    <w:rsid w:val="00190053"/>
    <w:rsid w:val="0019038F"/>
    <w:rsid w:val="001907A2"/>
    <w:rsid w:val="00190A21"/>
    <w:rsid w:val="00192CED"/>
    <w:rsid w:val="001938DF"/>
    <w:rsid w:val="00193FDC"/>
    <w:rsid w:val="001941F6"/>
    <w:rsid w:val="001944C3"/>
    <w:rsid w:val="001963DA"/>
    <w:rsid w:val="0019676D"/>
    <w:rsid w:val="00196777"/>
    <w:rsid w:val="0019694B"/>
    <w:rsid w:val="00196A3E"/>
    <w:rsid w:val="00196EC1"/>
    <w:rsid w:val="00196EDF"/>
    <w:rsid w:val="00197712"/>
    <w:rsid w:val="00197D43"/>
    <w:rsid w:val="001A05AC"/>
    <w:rsid w:val="001A2650"/>
    <w:rsid w:val="001A3B86"/>
    <w:rsid w:val="001A53A5"/>
    <w:rsid w:val="001A59BC"/>
    <w:rsid w:val="001A5D92"/>
    <w:rsid w:val="001A7B0D"/>
    <w:rsid w:val="001A7C84"/>
    <w:rsid w:val="001A7F98"/>
    <w:rsid w:val="001B0127"/>
    <w:rsid w:val="001B029A"/>
    <w:rsid w:val="001B07ED"/>
    <w:rsid w:val="001B10A4"/>
    <w:rsid w:val="001B1201"/>
    <w:rsid w:val="001B142D"/>
    <w:rsid w:val="001B19A6"/>
    <w:rsid w:val="001B1D9A"/>
    <w:rsid w:val="001B2ECD"/>
    <w:rsid w:val="001B501F"/>
    <w:rsid w:val="001B5E0A"/>
    <w:rsid w:val="001B63F1"/>
    <w:rsid w:val="001B7391"/>
    <w:rsid w:val="001C0C1E"/>
    <w:rsid w:val="001C1783"/>
    <w:rsid w:val="001C18E9"/>
    <w:rsid w:val="001C240C"/>
    <w:rsid w:val="001C2E33"/>
    <w:rsid w:val="001C3744"/>
    <w:rsid w:val="001C3C4B"/>
    <w:rsid w:val="001C4F05"/>
    <w:rsid w:val="001C5769"/>
    <w:rsid w:val="001C5E2F"/>
    <w:rsid w:val="001C6667"/>
    <w:rsid w:val="001C6E49"/>
    <w:rsid w:val="001D0F4B"/>
    <w:rsid w:val="001D1752"/>
    <w:rsid w:val="001D378D"/>
    <w:rsid w:val="001D3B91"/>
    <w:rsid w:val="001D3BD3"/>
    <w:rsid w:val="001D4BC9"/>
    <w:rsid w:val="001D5295"/>
    <w:rsid w:val="001D5DFF"/>
    <w:rsid w:val="001D5E5E"/>
    <w:rsid w:val="001D6302"/>
    <w:rsid w:val="001D6F68"/>
    <w:rsid w:val="001D721D"/>
    <w:rsid w:val="001D778B"/>
    <w:rsid w:val="001E0BD1"/>
    <w:rsid w:val="001E143B"/>
    <w:rsid w:val="001E1ADC"/>
    <w:rsid w:val="001E297F"/>
    <w:rsid w:val="001E3441"/>
    <w:rsid w:val="001E369E"/>
    <w:rsid w:val="001E36DE"/>
    <w:rsid w:val="001E4CB1"/>
    <w:rsid w:val="001E502E"/>
    <w:rsid w:val="001E55FC"/>
    <w:rsid w:val="001E63E0"/>
    <w:rsid w:val="001E7004"/>
    <w:rsid w:val="001E7E85"/>
    <w:rsid w:val="001F00DE"/>
    <w:rsid w:val="001F150B"/>
    <w:rsid w:val="001F1D35"/>
    <w:rsid w:val="001F25BF"/>
    <w:rsid w:val="001F2E5F"/>
    <w:rsid w:val="001F3152"/>
    <w:rsid w:val="001F3878"/>
    <w:rsid w:val="001F4423"/>
    <w:rsid w:val="001F4691"/>
    <w:rsid w:val="001F5481"/>
    <w:rsid w:val="001F590C"/>
    <w:rsid w:val="001F610B"/>
    <w:rsid w:val="001F689D"/>
    <w:rsid w:val="001F6AE6"/>
    <w:rsid w:val="001F7105"/>
    <w:rsid w:val="00200A7B"/>
    <w:rsid w:val="00200E95"/>
    <w:rsid w:val="002013A4"/>
    <w:rsid w:val="002019D9"/>
    <w:rsid w:val="00201D4C"/>
    <w:rsid w:val="00201F2C"/>
    <w:rsid w:val="00202234"/>
    <w:rsid w:val="002029D7"/>
    <w:rsid w:val="002033BB"/>
    <w:rsid w:val="00203E02"/>
    <w:rsid w:val="00204148"/>
    <w:rsid w:val="0020476B"/>
    <w:rsid w:val="0020501F"/>
    <w:rsid w:val="002053E5"/>
    <w:rsid w:val="0020582F"/>
    <w:rsid w:val="00206923"/>
    <w:rsid w:val="0020715E"/>
    <w:rsid w:val="00207977"/>
    <w:rsid w:val="00210A97"/>
    <w:rsid w:val="00212A26"/>
    <w:rsid w:val="00213925"/>
    <w:rsid w:val="00214030"/>
    <w:rsid w:val="00214084"/>
    <w:rsid w:val="002142F8"/>
    <w:rsid w:val="002148A4"/>
    <w:rsid w:val="0021503C"/>
    <w:rsid w:val="00215EA3"/>
    <w:rsid w:val="00216683"/>
    <w:rsid w:val="00216DB9"/>
    <w:rsid w:val="002172DE"/>
    <w:rsid w:val="002179B8"/>
    <w:rsid w:val="00217E47"/>
    <w:rsid w:val="00217FA5"/>
    <w:rsid w:val="00220E3A"/>
    <w:rsid w:val="00221490"/>
    <w:rsid w:val="0022347B"/>
    <w:rsid w:val="002235AC"/>
    <w:rsid w:val="00223989"/>
    <w:rsid w:val="002240F5"/>
    <w:rsid w:val="00224756"/>
    <w:rsid w:val="00224BBC"/>
    <w:rsid w:val="00225BF9"/>
    <w:rsid w:val="00227305"/>
    <w:rsid w:val="00227E76"/>
    <w:rsid w:val="0023014D"/>
    <w:rsid w:val="002303BB"/>
    <w:rsid w:val="00230857"/>
    <w:rsid w:val="00230D34"/>
    <w:rsid w:val="00230D53"/>
    <w:rsid w:val="0023229E"/>
    <w:rsid w:val="00232413"/>
    <w:rsid w:val="00232A3A"/>
    <w:rsid w:val="00233F21"/>
    <w:rsid w:val="00234A33"/>
    <w:rsid w:val="002350CE"/>
    <w:rsid w:val="0023563A"/>
    <w:rsid w:val="00237EF0"/>
    <w:rsid w:val="00240B80"/>
    <w:rsid w:val="002429F2"/>
    <w:rsid w:val="0024401E"/>
    <w:rsid w:val="0024423E"/>
    <w:rsid w:val="00245307"/>
    <w:rsid w:val="00245BAE"/>
    <w:rsid w:val="00246641"/>
    <w:rsid w:val="002467D0"/>
    <w:rsid w:val="00246D45"/>
    <w:rsid w:val="002504CD"/>
    <w:rsid w:val="002509BA"/>
    <w:rsid w:val="00250F43"/>
    <w:rsid w:val="0025181D"/>
    <w:rsid w:val="0025216B"/>
    <w:rsid w:val="0025239A"/>
    <w:rsid w:val="00252EAF"/>
    <w:rsid w:val="0025303E"/>
    <w:rsid w:val="0025373C"/>
    <w:rsid w:val="00253FAB"/>
    <w:rsid w:val="002545A5"/>
    <w:rsid w:val="00254B2D"/>
    <w:rsid w:val="00254BC4"/>
    <w:rsid w:val="00256275"/>
    <w:rsid w:val="002566C7"/>
    <w:rsid w:val="0025747C"/>
    <w:rsid w:val="002574AD"/>
    <w:rsid w:val="00257748"/>
    <w:rsid w:val="00257B64"/>
    <w:rsid w:val="0026056A"/>
    <w:rsid w:val="00260ABF"/>
    <w:rsid w:val="00261A40"/>
    <w:rsid w:val="00261BF4"/>
    <w:rsid w:val="00262A7E"/>
    <w:rsid w:val="002632C5"/>
    <w:rsid w:val="0026415A"/>
    <w:rsid w:val="0026558C"/>
    <w:rsid w:val="00266AF2"/>
    <w:rsid w:val="00266C81"/>
    <w:rsid w:val="00267B20"/>
    <w:rsid w:val="002703D9"/>
    <w:rsid w:val="0027125B"/>
    <w:rsid w:val="00272AAD"/>
    <w:rsid w:val="00272B4C"/>
    <w:rsid w:val="0027401F"/>
    <w:rsid w:val="00275233"/>
    <w:rsid w:val="002756BE"/>
    <w:rsid w:val="002757E1"/>
    <w:rsid w:val="0027649D"/>
    <w:rsid w:val="00277462"/>
    <w:rsid w:val="00277CAC"/>
    <w:rsid w:val="00280576"/>
    <w:rsid w:val="00280CFA"/>
    <w:rsid w:val="00281145"/>
    <w:rsid w:val="002818C0"/>
    <w:rsid w:val="002845AB"/>
    <w:rsid w:val="00285C93"/>
    <w:rsid w:val="0028604C"/>
    <w:rsid w:val="00286FE1"/>
    <w:rsid w:val="00287990"/>
    <w:rsid w:val="00290224"/>
    <w:rsid w:val="00290A78"/>
    <w:rsid w:val="00290FCB"/>
    <w:rsid w:val="002919D7"/>
    <w:rsid w:val="00292944"/>
    <w:rsid w:val="00293065"/>
    <w:rsid w:val="00293317"/>
    <w:rsid w:val="002940CF"/>
    <w:rsid w:val="00294A66"/>
    <w:rsid w:val="00294DB4"/>
    <w:rsid w:val="00295036"/>
    <w:rsid w:val="00295E4F"/>
    <w:rsid w:val="00296EDE"/>
    <w:rsid w:val="002A0011"/>
    <w:rsid w:val="002A0234"/>
    <w:rsid w:val="002A10E4"/>
    <w:rsid w:val="002A31A2"/>
    <w:rsid w:val="002A5C86"/>
    <w:rsid w:val="002A5DC4"/>
    <w:rsid w:val="002A6045"/>
    <w:rsid w:val="002A6226"/>
    <w:rsid w:val="002A6BE6"/>
    <w:rsid w:val="002A6FE4"/>
    <w:rsid w:val="002A71A7"/>
    <w:rsid w:val="002B120E"/>
    <w:rsid w:val="002B14E4"/>
    <w:rsid w:val="002B1AB6"/>
    <w:rsid w:val="002B288B"/>
    <w:rsid w:val="002B3FD1"/>
    <w:rsid w:val="002B4D7B"/>
    <w:rsid w:val="002B4FC5"/>
    <w:rsid w:val="002B5164"/>
    <w:rsid w:val="002B7B91"/>
    <w:rsid w:val="002C0AC0"/>
    <w:rsid w:val="002C0DDF"/>
    <w:rsid w:val="002C1056"/>
    <w:rsid w:val="002C12A5"/>
    <w:rsid w:val="002C1964"/>
    <w:rsid w:val="002C1F02"/>
    <w:rsid w:val="002C1FE4"/>
    <w:rsid w:val="002C2018"/>
    <w:rsid w:val="002C24AA"/>
    <w:rsid w:val="002C31C6"/>
    <w:rsid w:val="002C3CE4"/>
    <w:rsid w:val="002C3DC2"/>
    <w:rsid w:val="002C61FC"/>
    <w:rsid w:val="002C6448"/>
    <w:rsid w:val="002C6F51"/>
    <w:rsid w:val="002C72A3"/>
    <w:rsid w:val="002D125A"/>
    <w:rsid w:val="002D1358"/>
    <w:rsid w:val="002D2F3C"/>
    <w:rsid w:val="002D409B"/>
    <w:rsid w:val="002D4AB5"/>
    <w:rsid w:val="002D50BE"/>
    <w:rsid w:val="002D69B9"/>
    <w:rsid w:val="002D70EB"/>
    <w:rsid w:val="002E12B3"/>
    <w:rsid w:val="002E18DA"/>
    <w:rsid w:val="002E3748"/>
    <w:rsid w:val="002E5645"/>
    <w:rsid w:val="002E5A05"/>
    <w:rsid w:val="002E64C4"/>
    <w:rsid w:val="002E73E3"/>
    <w:rsid w:val="002F0655"/>
    <w:rsid w:val="002F0907"/>
    <w:rsid w:val="002F15F9"/>
    <w:rsid w:val="002F2BD3"/>
    <w:rsid w:val="002F3E83"/>
    <w:rsid w:val="002F42B2"/>
    <w:rsid w:val="002F5148"/>
    <w:rsid w:val="002F5CD9"/>
    <w:rsid w:val="002F5D94"/>
    <w:rsid w:val="002F728C"/>
    <w:rsid w:val="00300A1D"/>
    <w:rsid w:val="003023A7"/>
    <w:rsid w:val="00302E35"/>
    <w:rsid w:val="00304896"/>
    <w:rsid w:val="00304C88"/>
    <w:rsid w:val="00304D4D"/>
    <w:rsid w:val="00305109"/>
    <w:rsid w:val="00305367"/>
    <w:rsid w:val="00306460"/>
    <w:rsid w:val="00306C42"/>
    <w:rsid w:val="00306C7B"/>
    <w:rsid w:val="003070BA"/>
    <w:rsid w:val="003100A5"/>
    <w:rsid w:val="00310D97"/>
    <w:rsid w:val="0031106C"/>
    <w:rsid w:val="0031204C"/>
    <w:rsid w:val="0031251B"/>
    <w:rsid w:val="00314044"/>
    <w:rsid w:val="00314FAB"/>
    <w:rsid w:val="003167DE"/>
    <w:rsid w:val="00316AEC"/>
    <w:rsid w:val="00316C6C"/>
    <w:rsid w:val="00317110"/>
    <w:rsid w:val="0031780E"/>
    <w:rsid w:val="00317DD8"/>
    <w:rsid w:val="00317EDA"/>
    <w:rsid w:val="00323045"/>
    <w:rsid w:val="003237B5"/>
    <w:rsid w:val="003270DD"/>
    <w:rsid w:val="0032744F"/>
    <w:rsid w:val="003308CF"/>
    <w:rsid w:val="00330B2B"/>
    <w:rsid w:val="00332A44"/>
    <w:rsid w:val="00332AEE"/>
    <w:rsid w:val="003332E9"/>
    <w:rsid w:val="003336AB"/>
    <w:rsid w:val="0033430E"/>
    <w:rsid w:val="00334E87"/>
    <w:rsid w:val="00334FE9"/>
    <w:rsid w:val="00336104"/>
    <w:rsid w:val="00336FD2"/>
    <w:rsid w:val="003402CD"/>
    <w:rsid w:val="00340A84"/>
    <w:rsid w:val="00341555"/>
    <w:rsid w:val="00341BBF"/>
    <w:rsid w:val="0034305E"/>
    <w:rsid w:val="00343547"/>
    <w:rsid w:val="003440AE"/>
    <w:rsid w:val="0034525A"/>
    <w:rsid w:val="00345571"/>
    <w:rsid w:val="00345F7E"/>
    <w:rsid w:val="003472BF"/>
    <w:rsid w:val="00347E96"/>
    <w:rsid w:val="003511C1"/>
    <w:rsid w:val="00351786"/>
    <w:rsid w:val="00351952"/>
    <w:rsid w:val="00351B48"/>
    <w:rsid w:val="00352C74"/>
    <w:rsid w:val="00352E2D"/>
    <w:rsid w:val="00352E34"/>
    <w:rsid w:val="00353A4D"/>
    <w:rsid w:val="00353B5B"/>
    <w:rsid w:val="00354063"/>
    <w:rsid w:val="003547EB"/>
    <w:rsid w:val="00354CF8"/>
    <w:rsid w:val="0035555B"/>
    <w:rsid w:val="003572BE"/>
    <w:rsid w:val="00360333"/>
    <w:rsid w:val="00360D42"/>
    <w:rsid w:val="00361A0A"/>
    <w:rsid w:val="00361C7E"/>
    <w:rsid w:val="0036312D"/>
    <w:rsid w:val="00363225"/>
    <w:rsid w:val="00363617"/>
    <w:rsid w:val="00364259"/>
    <w:rsid w:val="00364CCC"/>
    <w:rsid w:val="003651A2"/>
    <w:rsid w:val="00365672"/>
    <w:rsid w:val="00365929"/>
    <w:rsid w:val="003664A8"/>
    <w:rsid w:val="00367BF2"/>
    <w:rsid w:val="00370413"/>
    <w:rsid w:val="00370DA8"/>
    <w:rsid w:val="0037124A"/>
    <w:rsid w:val="003725BE"/>
    <w:rsid w:val="00372612"/>
    <w:rsid w:val="0037378D"/>
    <w:rsid w:val="003737EF"/>
    <w:rsid w:val="00374464"/>
    <w:rsid w:val="00374F63"/>
    <w:rsid w:val="003769D0"/>
    <w:rsid w:val="00376C61"/>
    <w:rsid w:val="00376F74"/>
    <w:rsid w:val="00377613"/>
    <w:rsid w:val="0038044B"/>
    <w:rsid w:val="0038045E"/>
    <w:rsid w:val="003807F8"/>
    <w:rsid w:val="0038121A"/>
    <w:rsid w:val="00381805"/>
    <w:rsid w:val="003820AF"/>
    <w:rsid w:val="003827C3"/>
    <w:rsid w:val="00383C40"/>
    <w:rsid w:val="00383DFB"/>
    <w:rsid w:val="00385024"/>
    <w:rsid w:val="0038581B"/>
    <w:rsid w:val="00390790"/>
    <w:rsid w:val="00390B27"/>
    <w:rsid w:val="003917EF"/>
    <w:rsid w:val="0039253D"/>
    <w:rsid w:val="00392F71"/>
    <w:rsid w:val="00393B83"/>
    <w:rsid w:val="00393EB7"/>
    <w:rsid w:val="003957E6"/>
    <w:rsid w:val="00396F29"/>
    <w:rsid w:val="00397969"/>
    <w:rsid w:val="003A1DF9"/>
    <w:rsid w:val="003A2C04"/>
    <w:rsid w:val="003A3D41"/>
    <w:rsid w:val="003A4989"/>
    <w:rsid w:val="003A4EAB"/>
    <w:rsid w:val="003A53AF"/>
    <w:rsid w:val="003A56AC"/>
    <w:rsid w:val="003A6821"/>
    <w:rsid w:val="003A7699"/>
    <w:rsid w:val="003A78B4"/>
    <w:rsid w:val="003B162F"/>
    <w:rsid w:val="003B2275"/>
    <w:rsid w:val="003B2BBA"/>
    <w:rsid w:val="003B6032"/>
    <w:rsid w:val="003B7ED3"/>
    <w:rsid w:val="003C032E"/>
    <w:rsid w:val="003C26FC"/>
    <w:rsid w:val="003C43DD"/>
    <w:rsid w:val="003C488F"/>
    <w:rsid w:val="003C49EE"/>
    <w:rsid w:val="003C5CD3"/>
    <w:rsid w:val="003C5EDC"/>
    <w:rsid w:val="003C752E"/>
    <w:rsid w:val="003C7925"/>
    <w:rsid w:val="003D0942"/>
    <w:rsid w:val="003D0C89"/>
    <w:rsid w:val="003D1617"/>
    <w:rsid w:val="003D2DBC"/>
    <w:rsid w:val="003D2F5E"/>
    <w:rsid w:val="003D36B1"/>
    <w:rsid w:val="003D3EE5"/>
    <w:rsid w:val="003D4277"/>
    <w:rsid w:val="003D7909"/>
    <w:rsid w:val="003E1206"/>
    <w:rsid w:val="003E1245"/>
    <w:rsid w:val="003E1C90"/>
    <w:rsid w:val="003E2401"/>
    <w:rsid w:val="003E268B"/>
    <w:rsid w:val="003E3510"/>
    <w:rsid w:val="003E4073"/>
    <w:rsid w:val="003E4163"/>
    <w:rsid w:val="003E62EF"/>
    <w:rsid w:val="003E75DC"/>
    <w:rsid w:val="003F0A8A"/>
    <w:rsid w:val="003F1B40"/>
    <w:rsid w:val="003F1FC3"/>
    <w:rsid w:val="003F29EE"/>
    <w:rsid w:val="003F3032"/>
    <w:rsid w:val="003F35BD"/>
    <w:rsid w:val="003F3814"/>
    <w:rsid w:val="003F4DC5"/>
    <w:rsid w:val="003F5818"/>
    <w:rsid w:val="003F5A79"/>
    <w:rsid w:val="003F5AD9"/>
    <w:rsid w:val="003F6E83"/>
    <w:rsid w:val="003F7D3A"/>
    <w:rsid w:val="0040042A"/>
    <w:rsid w:val="0040063F"/>
    <w:rsid w:val="00400D43"/>
    <w:rsid w:val="00401C01"/>
    <w:rsid w:val="004020AF"/>
    <w:rsid w:val="004028D2"/>
    <w:rsid w:val="0040300D"/>
    <w:rsid w:val="004037F6"/>
    <w:rsid w:val="00404458"/>
    <w:rsid w:val="00404BB2"/>
    <w:rsid w:val="00404CE1"/>
    <w:rsid w:val="0040709E"/>
    <w:rsid w:val="004073B1"/>
    <w:rsid w:val="0040746C"/>
    <w:rsid w:val="00411069"/>
    <w:rsid w:val="0041280A"/>
    <w:rsid w:val="00412FB0"/>
    <w:rsid w:val="00414E67"/>
    <w:rsid w:val="00415576"/>
    <w:rsid w:val="00415ECC"/>
    <w:rsid w:val="004162F7"/>
    <w:rsid w:val="004178E2"/>
    <w:rsid w:val="00417A02"/>
    <w:rsid w:val="00420650"/>
    <w:rsid w:val="004211C9"/>
    <w:rsid w:val="00421E66"/>
    <w:rsid w:val="0042291F"/>
    <w:rsid w:val="00422EBF"/>
    <w:rsid w:val="00422FEE"/>
    <w:rsid w:val="00423CCB"/>
    <w:rsid w:val="004250C6"/>
    <w:rsid w:val="00426041"/>
    <w:rsid w:val="004272DE"/>
    <w:rsid w:val="0042730E"/>
    <w:rsid w:val="00427690"/>
    <w:rsid w:val="0042775E"/>
    <w:rsid w:val="00430641"/>
    <w:rsid w:val="004307F2"/>
    <w:rsid w:val="00431B25"/>
    <w:rsid w:val="00431BD2"/>
    <w:rsid w:val="00432F87"/>
    <w:rsid w:val="004331F1"/>
    <w:rsid w:val="00433D8E"/>
    <w:rsid w:val="00433F63"/>
    <w:rsid w:val="00434718"/>
    <w:rsid w:val="0043478A"/>
    <w:rsid w:val="004349F7"/>
    <w:rsid w:val="00435944"/>
    <w:rsid w:val="0043647A"/>
    <w:rsid w:val="00437F4E"/>
    <w:rsid w:val="00441F47"/>
    <w:rsid w:val="00443CFF"/>
    <w:rsid w:val="00443F8B"/>
    <w:rsid w:val="00444C94"/>
    <w:rsid w:val="004455A2"/>
    <w:rsid w:val="00446F95"/>
    <w:rsid w:val="00447029"/>
    <w:rsid w:val="004477DD"/>
    <w:rsid w:val="0045016E"/>
    <w:rsid w:val="00450862"/>
    <w:rsid w:val="00450D1F"/>
    <w:rsid w:val="00450DF5"/>
    <w:rsid w:val="004525B3"/>
    <w:rsid w:val="004528E5"/>
    <w:rsid w:val="00453682"/>
    <w:rsid w:val="00453873"/>
    <w:rsid w:val="00454724"/>
    <w:rsid w:val="004574CC"/>
    <w:rsid w:val="00457682"/>
    <w:rsid w:val="00457A9F"/>
    <w:rsid w:val="00457D32"/>
    <w:rsid w:val="004603DB"/>
    <w:rsid w:val="00460C3D"/>
    <w:rsid w:val="0046111C"/>
    <w:rsid w:val="00461E40"/>
    <w:rsid w:val="00462096"/>
    <w:rsid w:val="004624C9"/>
    <w:rsid w:val="00463AF2"/>
    <w:rsid w:val="00463DED"/>
    <w:rsid w:val="004641D1"/>
    <w:rsid w:val="004642AF"/>
    <w:rsid w:val="004646F0"/>
    <w:rsid w:val="00465459"/>
    <w:rsid w:val="00465B31"/>
    <w:rsid w:val="00466D87"/>
    <w:rsid w:val="004677ED"/>
    <w:rsid w:val="00471F23"/>
    <w:rsid w:val="004730AF"/>
    <w:rsid w:val="00473B52"/>
    <w:rsid w:val="00474A3D"/>
    <w:rsid w:val="00475C1B"/>
    <w:rsid w:val="00475E83"/>
    <w:rsid w:val="0047621C"/>
    <w:rsid w:val="004773A9"/>
    <w:rsid w:val="00477CB8"/>
    <w:rsid w:val="00477F35"/>
    <w:rsid w:val="00480E1C"/>
    <w:rsid w:val="00481598"/>
    <w:rsid w:val="00481682"/>
    <w:rsid w:val="00481D35"/>
    <w:rsid w:val="004839CE"/>
    <w:rsid w:val="0048407B"/>
    <w:rsid w:val="0048415F"/>
    <w:rsid w:val="004849FB"/>
    <w:rsid w:val="00484E55"/>
    <w:rsid w:val="00485074"/>
    <w:rsid w:val="0048589D"/>
    <w:rsid w:val="00486800"/>
    <w:rsid w:val="0048708F"/>
    <w:rsid w:val="0048747D"/>
    <w:rsid w:val="004876B7"/>
    <w:rsid w:val="004902EE"/>
    <w:rsid w:val="00490B4B"/>
    <w:rsid w:val="0049173E"/>
    <w:rsid w:val="0049263E"/>
    <w:rsid w:val="00493264"/>
    <w:rsid w:val="0049394B"/>
    <w:rsid w:val="00493AB4"/>
    <w:rsid w:val="00493E0D"/>
    <w:rsid w:val="00494108"/>
    <w:rsid w:val="00494124"/>
    <w:rsid w:val="00494CE2"/>
    <w:rsid w:val="0049527E"/>
    <w:rsid w:val="004953BC"/>
    <w:rsid w:val="00496148"/>
    <w:rsid w:val="00496996"/>
    <w:rsid w:val="00497ED3"/>
    <w:rsid w:val="004A00AD"/>
    <w:rsid w:val="004A0FA2"/>
    <w:rsid w:val="004A2937"/>
    <w:rsid w:val="004A564E"/>
    <w:rsid w:val="004A575F"/>
    <w:rsid w:val="004A65AB"/>
    <w:rsid w:val="004A6FCB"/>
    <w:rsid w:val="004A736B"/>
    <w:rsid w:val="004A7C72"/>
    <w:rsid w:val="004B0420"/>
    <w:rsid w:val="004B06B7"/>
    <w:rsid w:val="004B0FBE"/>
    <w:rsid w:val="004B0FCF"/>
    <w:rsid w:val="004B1288"/>
    <w:rsid w:val="004B2E7E"/>
    <w:rsid w:val="004B3B4C"/>
    <w:rsid w:val="004B4EEB"/>
    <w:rsid w:val="004B5896"/>
    <w:rsid w:val="004B6089"/>
    <w:rsid w:val="004B62AC"/>
    <w:rsid w:val="004B6983"/>
    <w:rsid w:val="004B7509"/>
    <w:rsid w:val="004C01A9"/>
    <w:rsid w:val="004C109B"/>
    <w:rsid w:val="004C16A1"/>
    <w:rsid w:val="004C1F29"/>
    <w:rsid w:val="004C226A"/>
    <w:rsid w:val="004C4EC4"/>
    <w:rsid w:val="004C58EF"/>
    <w:rsid w:val="004C5958"/>
    <w:rsid w:val="004C5CB0"/>
    <w:rsid w:val="004C6658"/>
    <w:rsid w:val="004C74BD"/>
    <w:rsid w:val="004C7510"/>
    <w:rsid w:val="004C7FC3"/>
    <w:rsid w:val="004D06ED"/>
    <w:rsid w:val="004D1404"/>
    <w:rsid w:val="004D1A2D"/>
    <w:rsid w:val="004D230F"/>
    <w:rsid w:val="004D2B98"/>
    <w:rsid w:val="004D53EB"/>
    <w:rsid w:val="004D618D"/>
    <w:rsid w:val="004D6329"/>
    <w:rsid w:val="004D643E"/>
    <w:rsid w:val="004D7580"/>
    <w:rsid w:val="004D7678"/>
    <w:rsid w:val="004D7C5A"/>
    <w:rsid w:val="004E1CE0"/>
    <w:rsid w:val="004E33CC"/>
    <w:rsid w:val="004E4072"/>
    <w:rsid w:val="004E4441"/>
    <w:rsid w:val="004E605D"/>
    <w:rsid w:val="004E7101"/>
    <w:rsid w:val="004E7F8C"/>
    <w:rsid w:val="004F05D8"/>
    <w:rsid w:val="004F1FB4"/>
    <w:rsid w:val="004F2AAA"/>
    <w:rsid w:val="004F3C96"/>
    <w:rsid w:val="004F3F6D"/>
    <w:rsid w:val="004F4FFA"/>
    <w:rsid w:val="004F6F4E"/>
    <w:rsid w:val="004F73AD"/>
    <w:rsid w:val="00500469"/>
    <w:rsid w:val="0050192E"/>
    <w:rsid w:val="005021F7"/>
    <w:rsid w:val="005043AA"/>
    <w:rsid w:val="00504EE9"/>
    <w:rsid w:val="00505D3B"/>
    <w:rsid w:val="00505FDE"/>
    <w:rsid w:val="00506694"/>
    <w:rsid w:val="0050695B"/>
    <w:rsid w:val="00506C36"/>
    <w:rsid w:val="00506F1A"/>
    <w:rsid w:val="005071E7"/>
    <w:rsid w:val="00507D8C"/>
    <w:rsid w:val="0051040C"/>
    <w:rsid w:val="00510B0A"/>
    <w:rsid w:val="00511342"/>
    <w:rsid w:val="0051208E"/>
    <w:rsid w:val="005127CB"/>
    <w:rsid w:val="00512AAD"/>
    <w:rsid w:val="0051384C"/>
    <w:rsid w:val="005138FA"/>
    <w:rsid w:val="0051492E"/>
    <w:rsid w:val="00517504"/>
    <w:rsid w:val="00517510"/>
    <w:rsid w:val="005175F3"/>
    <w:rsid w:val="005202B2"/>
    <w:rsid w:val="005205DA"/>
    <w:rsid w:val="00520660"/>
    <w:rsid w:val="00520C23"/>
    <w:rsid w:val="00523DBA"/>
    <w:rsid w:val="00525478"/>
    <w:rsid w:val="005264DB"/>
    <w:rsid w:val="005310E9"/>
    <w:rsid w:val="00531F54"/>
    <w:rsid w:val="005332FF"/>
    <w:rsid w:val="00533A09"/>
    <w:rsid w:val="0053481A"/>
    <w:rsid w:val="00534AD1"/>
    <w:rsid w:val="00535063"/>
    <w:rsid w:val="00535367"/>
    <w:rsid w:val="00535A82"/>
    <w:rsid w:val="00535B15"/>
    <w:rsid w:val="00536530"/>
    <w:rsid w:val="00541D4A"/>
    <w:rsid w:val="00542FEF"/>
    <w:rsid w:val="005437B8"/>
    <w:rsid w:val="005438AB"/>
    <w:rsid w:val="005438C7"/>
    <w:rsid w:val="0054525B"/>
    <w:rsid w:val="00547163"/>
    <w:rsid w:val="00547420"/>
    <w:rsid w:val="00547FD4"/>
    <w:rsid w:val="00550708"/>
    <w:rsid w:val="00553D29"/>
    <w:rsid w:val="00555E37"/>
    <w:rsid w:val="005567BF"/>
    <w:rsid w:val="00556C84"/>
    <w:rsid w:val="00557051"/>
    <w:rsid w:val="00557421"/>
    <w:rsid w:val="0055756C"/>
    <w:rsid w:val="005579A7"/>
    <w:rsid w:val="005613E4"/>
    <w:rsid w:val="005614EF"/>
    <w:rsid w:val="005620CD"/>
    <w:rsid w:val="00564497"/>
    <w:rsid w:val="00564795"/>
    <w:rsid w:val="00566B86"/>
    <w:rsid w:val="0057011C"/>
    <w:rsid w:val="00571B97"/>
    <w:rsid w:val="00571D98"/>
    <w:rsid w:val="0057282E"/>
    <w:rsid w:val="00572A9E"/>
    <w:rsid w:val="00573788"/>
    <w:rsid w:val="005746A5"/>
    <w:rsid w:val="00574924"/>
    <w:rsid w:val="00574ECD"/>
    <w:rsid w:val="00575F75"/>
    <w:rsid w:val="00576D86"/>
    <w:rsid w:val="00577316"/>
    <w:rsid w:val="005774CC"/>
    <w:rsid w:val="00580633"/>
    <w:rsid w:val="00581CC2"/>
    <w:rsid w:val="00581D7F"/>
    <w:rsid w:val="00581EDD"/>
    <w:rsid w:val="00586A2E"/>
    <w:rsid w:val="0058745A"/>
    <w:rsid w:val="005874DE"/>
    <w:rsid w:val="00591AF8"/>
    <w:rsid w:val="005924EC"/>
    <w:rsid w:val="00592A6E"/>
    <w:rsid w:val="005931E6"/>
    <w:rsid w:val="00593A8C"/>
    <w:rsid w:val="00594401"/>
    <w:rsid w:val="00596492"/>
    <w:rsid w:val="005972DD"/>
    <w:rsid w:val="005A00F2"/>
    <w:rsid w:val="005A0DE8"/>
    <w:rsid w:val="005A0E79"/>
    <w:rsid w:val="005A1363"/>
    <w:rsid w:val="005A2B51"/>
    <w:rsid w:val="005A3E06"/>
    <w:rsid w:val="005A3EC6"/>
    <w:rsid w:val="005A529E"/>
    <w:rsid w:val="005A64AA"/>
    <w:rsid w:val="005A6ABB"/>
    <w:rsid w:val="005B023E"/>
    <w:rsid w:val="005B0F10"/>
    <w:rsid w:val="005B1191"/>
    <w:rsid w:val="005B2B0B"/>
    <w:rsid w:val="005B330A"/>
    <w:rsid w:val="005B3525"/>
    <w:rsid w:val="005B4EFB"/>
    <w:rsid w:val="005B51B0"/>
    <w:rsid w:val="005B5428"/>
    <w:rsid w:val="005B78E5"/>
    <w:rsid w:val="005C08A2"/>
    <w:rsid w:val="005C0AC8"/>
    <w:rsid w:val="005C1137"/>
    <w:rsid w:val="005C3582"/>
    <w:rsid w:val="005C4221"/>
    <w:rsid w:val="005C502A"/>
    <w:rsid w:val="005C5105"/>
    <w:rsid w:val="005C5235"/>
    <w:rsid w:val="005C54AB"/>
    <w:rsid w:val="005C5645"/>
    <w:rsid w:val="005C669D"/>
    <w:rsid w:val="005C69AB"/>
    <w:rsid w:val="005C6FC0"/>
    <w:rsid w:val="005C76FF"/>
    <w:rsid w:val="005C7919"/>
    <w:rsid w:val="005D0386"/>
    <w:rsid w:val="005D19C0"/>
    <w:rsid w:val="005D2229"/>
    <w:rsid w:val="005D2DF2"/>
    <w:rsid w:val="005D37DA"/>
    <w:rsid w:val="005D3D12"/>
    <w:rsid w:val="005D4347"/>
    <w:rsid w:val="005D4757"/>
    <w:rsid w:val="005D5AFC"/>
    <w:rsid w:val="005D64F0"/>
    <w:rsid w:val="005D770C"/>
    <w:rsid w:val="005D77BE"/>
    <w:rsid w:val="005D78CB"/>
    <w:rsid w:val="005D7AEE"/>
    <w:rsid w:val="005E01E3"/>
    <w:rsid w:val="005E0E1A"/>
    <w:rsid w:val="005E112D"/>
    <w:rsid w:val="005E1468"/>
    <w:rsid w:val="005E1B16"/>
    <w:rsid w:val="005E35C2"/>
    <w:rsid w:val="005E4A23"/>
    <w:rsid w:val="005E5A48"/>
    <w:rsid w:val="005E5B7F"/>
    <w:rsid w:val="005E5F09"/>
    <w:rsid w:val="005E63A8"/>
    <w:rsid w:val="005E6682"/>
    <w:rsid w:val="005E6A8F"/>
    <w:rsid w:val="005E70FB"/>
    <w:rsid w:val="005F0BC7"/>
    <w:rsid w:val="005F0D3A"/>
    <w:rsid w:val="005F2590"/>
    <w:rsid w:val="005F278B"/>
    <w:rsid w:val="005F2DB4"/>
    <w:rsid w:val="005F5DA4"/>
    <w:rsid w:val="005F5E08"/>
    <w:rsid w:val="005F64C4"/>
    <w:rsid w:val="005F6C0F"/>
    <w:rsid w:val="005F733C"/>
    <w:rsid w:val="005F780A"/>
    <w:rsid w:val="005F7851"/>
    <w:rsid w:val="005F7C38"/>
    <w:rsid w:val="00601ECE"/>
    <w:rsid w:val="00601FAF"/>
    <w:rsid w:val="00602AE8"/>
    <w:rsid w:val="0060611A"/>
    <w:rsid w:val="00606131"/>
    <w:rsid w:val="00607107"/>
    <w:rsid w:val="00607C00"/>
    <w:rsid w:val="00610233"/>
    <w:rsid w:val="00611C13"/>
    <w:rsid w:val="00612788"/>
    <w:rsid w:val="00612AE2"/>
    <w:rsid w:val="00613C9D"/>
    <w:rsid w:val="00613FE6"/>
    <w:rsid w:val="00615AEA"/>
    <w:rsid w:val="006163FE"/>
    <w:rsid w:val="006170B7"/>
    <w:rsid w:val="0062009B"/>
    <w:rsid w:val="0062259D"/>
    <w:rsid w:val="00623B16"/>
    <w:rsid w:val="0062494A"/>
    <w:rsid w:val="006250B7"/>
    <w:rsid w:val="00626F81"/>
    <w:rsid w:val="006278CD"/>
    <w:rsid w:val="00627991"/>
    <w:rsid w:val="00627B16"/>
    <w:rsid w:val="00630B67"/>
    <w:rsid w:val="00632C5F"/>
    <w:rsid w:val="00635200"/>
    <w:rsid w:val="006371DA"/>
    <w:rsid w:val="0063772A"/>
    <w:rsid w:val="0063778C"/>
    <w:rsid w:val="0063792E"/>
    <w:rsid w:val="00637B7B"/>
    <w:rsid w:val="0064235B"/>
    <w:rsid w:val="00643817"/>
    <w:rsid w:val="0064473C"/>
    <w:rsid w:val="00644798"/>
    <w:rsid w:val="00646AE9"/>
    <w:rsid w:val="00646EF6"/>
    <w:rsid w:val="00647D9E"/>
    <w:rsid w:val="00650336"/>
    <w:rsid w:val="00652DED"/>
    <w:rsid w:val="00654055"/>
    <w:rsid w:val="0065424D"/>
    <w:rsid w:val="006542AD"/>
    <w:rsid w:val="006545F4"/>
    <w:rsid w:val="00654BDA"/>
    <w:rsid w:val="00655DE1"/>
    <w:rsid w:val="00655DE7"/>
    <w:rsid w:val="00656040"/>
    <w:rsid w:val="006575E5"/>
    <w:rsid w:val="00661722"/>
    <w:rsid w:val="0066194E"/>
    <w:rsid w:val="006619B4"/>
    <w:rsid w:val="00661A82"/>
    <w:rsid w:val="006622A6"/>
    <w:rsid w:val="00662DBC"/>
    <w:rsid w:val="0066325E"/>
    <w:rsid w:val="006634AC"/>
    <w:rsid w:val="00663642"/>
    <w:rsid w:val="00663711"/>
    <w:rsid w:val="00663860"/>
    <w:rsid w:val="00665EDE"/>
    <w:rsid w:val="0066600D"/>
    <w:rsid w:val="00666E6A"/>
    <w:rsid w:val="006676C1"/>
    <w:rsid w:val="006676DB"/>
    <w:rsid w:val="00667AA1"/>
    <w:rsid w:val="00670D4C"/>
    <w:rsid w:val="00671582"/>
    <w:rsid w:val="00672505"/>
    <w:rsid w:val="006734B9"/>
    <w:rsid w:val="00674B75"/>
    <w:rsid w:val="006755B2"/>
    <w:rsid w:val="00675858"/>
    <w:rsid w:val="006814AA"/>
    <w:rsid w:val="00682902"/>
    <w:rsid w:val="00683A43"/>
    <w:rsid w:val="006846BA"/>
    <w:rsid w:val="00685887"/>
    <w:rsid w:val="00685DA2"/>
    <w:rsid w:val="0068622A"/>
    <w:rsid w:val="00686702"/>
    <w:rsid w:val="006879F9"/>
    <w:rsid w:val="00690044"/>
    <w:rsid w:val="00692454"/>
    <w:rsid w:val="00693E95"/>
    <w:rsid w:val="0069433E"/>
    <w:rsid w:val="0069666F"/>
    <w:rsid w:val="00696CE7"/>
    <w:rsid w:val="0069756C"/>
    <w:rsid w:val="0069787C"/>
    <w:rsid w:val="006A04CA"/>
    <w:rsid w:val="006A1900"/>
    <w:rsid w:val="006A20A0"/>
    <w:rsid w:val="006A20CC"/>
    <w:rsid w:val="006A432E"/>
    <w:rsid w:val="006A481E"/>
    <w:rsid w:val="006A58B0"/>
    <w:rsid w:val="006A606B"/>
    <w:rsid w:val="006A6E0A"/>
    <w:rsid w:val="006B01FF"/>
    <w:rsid w:val="006B0B10"/>
    <w:rsid w:val="006B0B2B"/>
    <w:rsid w:val="006B0E94"/>
    <w:rsid w:val="006B0FE3"/>
    <w:rsid w:val="006B1282"/>
    <w:rsid w:val="006B1519"/>
    <w:rsid w:val="006B2A7D"/>
    <w:rsid w:val="006B2D10"/>
    <w:rsid w:val="006B2F24"/>
    <w:rsid w:val="006B3039"/>
    <w:rsid w:val="006B32B2"/>
    <w:rsid w:val="006B469A"/>
    <w:rsid w:val="006B5323"/>
    <w:rsid w:val="006B5EA5"/>
    <w:rsid w:val="006B6939"/>
    <w:rsid w:val="006B742C"/>
    <w:rsid w:val="006B7585"/>
    <w:rsid w:val="006C15F4"/>
    <w:rsid w:val="006C2EB9"/>
    <w:rsid w:val="006C4300"/>
    <w:rsid w:val="006C4B0F"/>
    <w:rsid w:val="006C7381"/>
    <w:rsid w:val="006C73B9"/>
    <w:rsid w:val="006D0685"/>
    <w:rsid w:val="006D1E8D"/>
    <w:rsid w:val="006D2666"/>
    <w:rsid w:val="006D2A7A"/>
    <w:rsid w:val="006D3E06"/>
    <w:rsid w:val="006D4182"/>
    <w:rsid w:val="006D4617"/>
    <w:rsid w:val="006D53ED"/>
    <w:rsid w:val="006D570A"/>
    <w:rsid w:val="006D5C0E"/>
    <w:rsid w:val="006D6063"/>
    <w:rsid w:val="006D6203"/>
    <w:rsid w:val="006D6629"/>
    <w:rsid w:val="006D7469"/>
    <w:rsid w:val="006E15E4"/>
    <w:rsid w:val="006E16AB"/>
    <w:rsid w:val="006E3A78"/>
    <w:rsid w:val="006E4251"/>
    <w:rsid w:val="006E458D"/>
    <w:rsid w:val="006E462D"/>
    <w:rsid w:val="006E47CA"/>
    <w:rsid w:val="006E4F76"/>
    <w:rsid w:val="006E67B1"/>
    <w:rsid w:val="006E7642"/>
    <w:rsid w:val="006F0B01"/>
    <w:rsid w:val="006F0DB4"/>
    <w:rsid w:val="006F1180"/>
    <w:rsid w:val="006F243A"/>
    <w:rsid w:val="006F269A"/>
    <w:rsid w:val="006F4D86"/>
    <w:rsid w:val="006F4E2B"/>
    <w:rsid w:val="006F6616"/>
    <w:rsid w:val="006F68FB"/>
    <w:rsid w:val="006F7714"/>
    <w:rsid w:val="00700639"/>
    <w:rsid w:val="00700795"/>
    <w:rsid w:val="00700D4B"/>
    <w:rsid w:val="00700F63"/>
    <w:rsid w:val="0070143B"/>
    <w:rsid w:val="00702ED3"/>
    <w:rsid w:val="00703932"/>
    <w:rsid w:val="00704D9F"/>
    <w:rsid w:val="00705306"/>
    <w:rsid w:val="007059A8"/>
    <w:rsid w:val="00705B3C"/>
    <w:rsid w:val="00706A47"/>
    <w:rsid w:val="007071CE"/>
    <w:rsid w:val="00707FF7"/>
    <w:rsid w:val="007115C0"/>
    <w:rsid w:val="007120E8"/>
    <w:rsid w:val="007128E8"/>
    <w:rsid w:val="00712BC9"/>
    <w:rsid w:val="00712F02"/>
    <w:rsid w:val="00713143"/>
    <w:rsid w:val="0071352D"/>
    <w:rsid w:val="00713CB5"/>
    <w:rsid w:val="00714555"/>
    <w:rsid w:val="00714EA9"/>
    <w:rsid w:val="00715258"/>
    <w:rsid w:val="0071593E"/>
    <w:rsid w:val="00715EC2"/>
    <w:rsid w:val="00716A4B"/>
    <w:rsid w:val="0072016E"/>
    <w:rsid w:val="00720E32"/>
    <w:rsid w:val="0072157F"/>
    <w:rsid w:val="00722F79"/>
    <w:rsid w:val="007232EB"/>
    <w:rsid w:val="007241E9"/>
    <w:rsid w:val="007242DE"/>
    <w:rsid w:val="0072477A"/>
    <w:rsid w:val="007257CF"/>
    <w:rsid w:val="00725A45"/>
    <w:rsid w:val="00727AF4"/>
    <w:rsid w:val="00730450"/>
    <w:rsid w:val="00730BC9"/>
    <w:rsid w:val="007315C6"/>
    <w:rsid w:val="007317FC"/>
    <w:rsid w:val="00731E59"/>
    <w:rsid w:val="007332CF"/>
    <w:rsid w:val="007334D1"/>
    <w:rsid w:val="00733622"/>
    <w:rsid w:val="00734327"/>
    <w:rsid w:val="007353A4"/>
    <w:rsid w:val="007356E1"/>
    <w:rsid w:val="00735C83"/>
    <w:rsid w:val="00735E42"/>
    <w:rsid w:val="00736BC2"/>
    <w:rsid w:val="0073784E"/>
    <w:rsid w:val="00737F05"/>
    <w:rsid w:val="00740332"/>
    <w:rsid w:val="00740941"/>
    <w:rsid w:val="0074094A"/>
    <w:rsid w:val="00740E69"/>
    <w:rsid w:val="00741851"/>
    <w:rsid w:val="0074187C"/>
    <w:rsid w:val="00741FF5"/>
    <w:rsid w:val="00742AF5"/>
    <w:rsid w:val="007441B5"/>
    <w:rsid w:val="00744D14"/>
    <w:rsid w:val="007457D3"/>
    <w:rsid w:val="00745CFF"/>
    <w:rsid w:val="00745D0F"/>
    <w:rsid w:val="00745E45"/>
    <w:rsid w:val="00747276"/>
    <w:rsid w:val="00747774"/>
    <w:rsid w:val="0075098D"/>
    <w:rsid w:val="0075247E"/>
    <w:rsid w:val="00752531"/>
    <w:rsid w:val="00752840"/>
    <w:rsid w:val="00752D00"/>
    <w:rsid w:val="0075380D"/>
    <w:rsid w:val="0075742D"/>
    <w:rsid w:val="00757AF0"/>
    <w:rsid w:val="00757B47"/>
    <w:rsid w:val="00757F40"/>
    <w:rsid w:val="00762D3A"/>
    <w:rsid w:val="00762F7C"/>
    <w:rsid w:val="00763DD9"/>
    <w:rsid w:val="007641EF"/>
    <w:rsid w:val="00764B47"/>
    <w:rsid w:val="00764F73"/>
    <w:rsid w:val="007651C0"/>
    <w:rsid w:val="00765E1C"/>
    <w:rsid w:val="00765E24"/>
    <w:rsid w:val="00765F5A"/>
    <w:rsid w:val="00766240"/>
    <w:rsid w:val="00766A65"/>
    <w:rsid w:val="00766C0A"/>
    <w:rsid w:val="00767C3A"/>
    <w:rsid w:val="00770186"/>
    <w:rsid w:val="007701EB"/>
    <w:rsid w:val="00770667"/>
    <w:rsid w:val="00770C77"/>
    <w:rsid w:val="007714D2"/>
    <w:rsid w:val="007716BE"/>
    <w:rsid w:val="00771B51"/>
    <w:rsid w:val="00772789"/>
    <w:rsid w:val="00773437"/>
    <w:rsid w:val="00773C38"/>
    <w:rsid w:val="00775080"/>
    <w:rsid w:val="00776077"/>
    <w:rsid w:val="00776657"/>
    <w:rsid w:val="00776A8F"/>
    <w:rsid w:val="007802C4"/>
    <w:rsid w:val="007808E4"/>
    <w:rsid w:val="00780F96"/>
    <w:rsid w:val="0078188F"/>
    <w:rsid w:val="007820B7"/>
    <w:rsid w:val="007824C3"/>
    <w:rsid w:val="00784EDF"/>
    <w:rsid w:val="0078653B"/>
    <w:rsid w:val="00786C3F"/>
    <w:rsid w:val="007920C5"/>
    <w:rsid w:val="00793EEF"/>
    <w:rsid w:val="007941E1"/>
    <w:rsid w:val="00794CED"/>
    <w:rsid w:val="007953E1"/>
    <w:rsid w:val="00795B29"/>
    <w:rsid w:val="00795D07"/>
    <w:rsid w:val="00795ED3"/>
    <w:rsid w:val="007970D8"/>
    <w:rsid w:val="00797ED0"/>
    <w:rsid w:val="007A098E"/>
    <w:rsid w:val="007A257E"/>
    <w:rsid w:val="007A3A35"/>
    <w:rsid w:val="007A3E6B"/>
    <w:rsid w:val="007A419F"/>
    <w:rsid w:val="007A46F8"/>
    <w:rsid w:val="007A4F1D"/>
    <w:rsid w:val="007A57D9"/>
    <w:rsid w:val="007A5DC5"/>
    <w:rsid w:val="007A6228"/>
    <w:rsid w:val="007A6535"/>
    <w:rsid w:val="007A6D4B"/>
    <w:rsid w:val="007B02C6"/>
    <w:rsid w:val="007B1ED2"/>
    <w:rsid w:val="007B2EDC"/>
    <w:rsid w:val="007B327B"/>
    <w:rsid w:val="007B34ED"/>
    <w:rsid w:val="007B43CE"/>
    <w:rsid w:val="007B4613"/>
    <w:rsid w:val="007B4B9E"/>
    <w:rsid w:val="007B5485"/>
    <w:rsid w:val="007B6996"/>
    <w:rsid w:val="007B6A7F"/>
    <w:rsid w:val="007B781B"/>
    <w:rsid w:val="007B7FF4"/>
    <w:rsid w:val="007C0C96"/>
    <w:rsid w:val="007C136F"/>
    <w:rsid w:val="007C1A02"/>
    <w:rsid w:val="007C1AB8"/>
    <w:rsid w:val="007C1CF3"/>
    <w:rsid w:val="007C1D4B"/>
    <w:rsid w:val="007C1F45"/>
    <w:rsid w:val="007C2A17"/>
    <w:rsid w:val="007C32CC"/>
    <w:rsid w:val="007C3A28"/>
    <w:rsid w:val="007C3D7F"/>
    <w:rsid w:val="007C5C61"/>
    <w:rsid w:val="007C5D9C"/>
    <w:rsid w:val="007C66AD"/>
    <w:rsid w:val="007C733D"/>
    <w:rsid w:val="007C75B6"/>
    <w:rsid w:val="007C7603"/>
    <w:rsid w:val="007C7BA6"/>
    <w:rsid w:val="007D084F"/>
    <w:rsid w:val="007D2636"/>
    <w:rsid w:val="007D2761"/>
    <w:rsid w:val="007D29D7"/>
    <w:rsid w:val="007D3007"/>
    <w:rsid w:val="007D3E38"/>
    <w:rsid w:val="007D3F4A"/>
    <w:rsid w:val="007D6451"/>
    <w:rsid w:val="007D7C63"/>
    <w:rsid w:val="007E1FE5"/>
    <w:rsid w:val="007E21A1"/>
    <w:rsid w:val="007E3133"/>
    <w:rsid w:val="007E4E67"/>
    <w:rsid w:val="007E5C7A"/>
    <w:rsid w:val="007E5DE5"/>
    <w:rsid w:val="007E6666"/>
    <w:rsid w:val="007E6840"/>
    <w:rsid w:val="007E6BC6"/>
    <w:rsid w:val="007E6D8D"/>
    <w:rsid w:val="007E768D"/>
    <w:rsid w:val="007E79CB"/>
    <w:rsid w:val="007F002C"/>
    <w:rsid w:val="007F08BF"/>
    <w:rsid w:val="007F0E11"/>
    <w:rsid w:val="007F2002"/>
    <w:rsid w:val="007F2CF9"/>
    <w:rsid w:val="007F37D6"/>
    <w:rsid w:val="007F3B05"/>
    <w:rsid w:val="007F4973"/>
    <w:rsid w:val="007F60F2"/>
    <w:rsid w:val="007F6BD9"/>
    <w:rsid w:val="007F6F88"/>
    <w:rsid w:val="007F7196"/>
    <w:rsid w:val="008012CA"/>
    <w:rsid w:val="00802A98"/>
    <w:rsid w:val="00802C9C"/>
    <w:rsid w:val="00803868"/>
    <w:rsid w:val="00804528"/>
    <w:rsid w:val="008105EB"/>
    <w:rsid w:val="0081083F"/>
    <w:rsid w:val="00811007"/>
    <w:rsid w:val="008112E4"/>
    <w:rsid w:val="00811473"/>
    <w:rsid w:val="0081296A"/>
    <w:rsid w:val="00812AEA"/>
    <w:rsid w:val="008134A6"/>
    <w:rsid w:val="00813AFD"/>
    <w:rsid w:val="00814333"/>
    <w:rsid w:val="008151D1"/>
    <w:rsid w:val="008155F5"/>
    <w:rsid w:val="00815D56"/>
    <w:rsid w:val="00815DA3"/>
    <w:rsid w:val="00815DB6"/>
    <w:rsid w:val="00817388"/>
    <w:rsid w:val="00817471"/>
    <w:rsid w:val="0082046E"/>
    <w:rsid w:val="00820605"/>
    <w:rsid w:val="00822AAA"/>
    <w:rsid w:val="00822AD3"/>
    <w:rsid w:val="00823390"/>
    <w:rsid w:val="0082459D"/>
    <w:rsid w:val="00826B36"/>
    <w:rsid w:val="00827192"/>
    <w:rsid w:val="00831185"/>
    <w:rsid w:val="008328A6"/>
    <w:rsid w:val="00835284"/>
    <w:rsid w:val="00836A9F"/>
    <w:rsid w:val="00837788"/>
    <w:rsid w:val="00840066"/>
    <w:rsid w:val="00840403"/>
    <w:rsid w:val="00841A95"/>
    <w:rsid w:val="00841C23"/>
    <w:rsid w:val="00841FC0"/>
    <w:rsid w:val="00842324"/>
    <w:rsid w:val="00842D2E"/>
    <w:rsid w:val="00842E30"/>
    <w:rsid w:val="00843FA0"/>
    <w:rsid w:val="008451AC"/>
    <w:rsid w:val="00846A85"/>
    <w:rsid w:val="0084742C"/>
    <w:rsid w:val="00847DB9"/>
    <w:rsid w:val="00850609"/>
    <w:rsid w:val="00850F74"/>
    <w:rsid w:val="0085166F"/>
    <w:rsid w:val="00852721"/>
    <w:rsid w:val="00853392"/>
    <w:rsid w:val="008534CA"/>
    <w:rsid w:val="008540E8"/>
    <w:rsid w:val="008544CD"/>
    <w:rsid w:val="00854CFD"/>
    <w:rsid w:val="00855E3C"/>
    <w:rsid w:val="00856122"/>
    <w:rsid w:val="00856216"/>
    <w:rsid w:val="008575A7"/>
    <w:rsid w:val="00860E00"/>
    <w:rsid w:val="00861176"/>
    <w:rsid w:val="00861627"/>
    <w:rsid w:val="00861868"/>
    <w:rsid w:val="0086332D"/>
    <w:rsid w:val="00863667"/>
    <w:rsid w:val="00863F91"/>
    <w:rsid w:val="00864FA8"/>
    <w:rsid w:val="00865067"/>
    <w:rsid w:val="008658E5"/>
    <w:rsid w:val="008661E1"/>
    <w:rsid w:val="008670F7"/>
    <w:rsid w:val="008707D4"/>
    <w:rsid w:val="0087161F"/>
    <w:rsid w:val="008726B0"/>
    <w:rsid w:val="00873204"/>
    <w:rsid w:val="008732E9"/>
    <w:rsid w:val="0087449A"/>
    <w:rsid w:val="0087557D"/>
    <w:rsid w:val="00875E95"/>
    <w:rsid w:val="0087648A"/>
    <w:rsid w:val="00876D80"/>
    <w:rsid w:val="0088064C"/>
    <w:rsid w:val="00880DE5"/>
    <w:rsid w:val="00881069"/>
    <w:rsid w:val="0088357E"/>
    <w:rsid w:val="0088452B"/>
    <w:rsid w:val="0088458C"/>
    <w:rsid w:val="00884C76"/>
    <w:rsid w:val="00885789"/>
    <w:rsid w:val="00885DC3"/>
    <w:rsid w:val="00886156"/>
    <w:rsid w:val="008871BB"/>
    <w:rsid w:val="008879B6"/>
    <w:rsid w:val="00887E45"/>
    <w:rsid w:val="00890C2F"/>
    <w:rsid w:val="0089205E"/>
    <w:rsid w:val="00892501"/>
    <w:rsid w:val="008925D2"/>
    <w:rsid w:val="00892BDD"/>
    <w:rsid w:val="00893759"/>
    <w:rsid w:val="00894327"/>
    <w:rsid w:val="0089457D"/>
    <w:rsid w:val="008954BD"/>
    <w:rsid w:val="00895903"/>
    <w:rsid w:val="00895AC2"/>
    <w:rsid w:val="00896EDE"/>
    <w:rsid w:val="008977D7"/>
    <w:rsid w:val="00897C4F"/>
    <w:rsid w:val="008A2918"/>
    <w:rsid w:val="008A3E78"/>
    <w:rsid w:val="008A3F56"/>
    <w:rsid w:val="008A5905"/>
    <w:rsid w:val="008A62AC"/>
    <w:rsid w:val="008A6E50"/>
    <w:rsid w:val="008A7DEB"/>
    <w:rsid w:val="008B019F"/>
    <w:rsid w:val="008B08F6"/>
    <w:rsid w:val="008B0EB7"/>
    <w:rsid w:val="008B13C1"/>
    <w:rsid w:val="008B1F15"/>
    <w:rsid w:val="008B2076"/>
    <w:rsid w:val="008B2160"/>
    <w:rsid w:val="008B248F"/>
    <w:rsid w:val="008B33C5"/>
    <w:rsid w:val="008B469D"/>
    <w:rsid w:val="008B4908"/>
    <w:rsid w:val="008B63E1"/>
    <w:rsid w:val="008B73CA"/>
    <w:rsid w:val="008B7F0F"/>
    <w:rsid w:val="008C192E"/>
    <w:rsid w:val="008C1951"/>
    <w:rsid w:val="008C1B3A"/>
    <w:rsid w:val="008C23D0"/>
    <w:rsid w:val="008C4D28"/>
    <w:rsid w:val="008C52B6"/>
    <w:rsid w:val="008C5447"/>
    <w:rsid w:val="008C57CB"/>
    <w:rsid w:val="008C5DCE"/>
    <w:rsid w:val="008C5E68"/>
    <w:rsid w:val="008C5F09"/>
    <w:rsid w:val="008C61D7"/>
    <w:rsid w:val="008C6853"/>
    <w:rsid w:val="008C71BB"/>
    <w:rsid w:val="008C7BC1"/>
    <w:rsid w:val="008C7C9A"/>
    <w:rsid w:val="008D09B6"/>
    <w:rsid w:val="008D0A04"/>
    <w:rsid w:val="008D0A48"/>
    <w:rsid w:val="008D3670"/>
    <w:rsid w:val="008D46B4"/>
    <w:rsid w:val="008D46F1"/>
    <w:rsid w:val="008D4811"/>
    <w:rsid w:val="008D52B6"/>
    <w:rsid w:val="008D5DFA"/>
    <w:rsid w:val="008D624F"/>
    <w:rsid w:val="008D6C41"/>
    <w:rsid w:val="008D6CE6"/>
    <w:rsid w:val="008D6D6A"/>
    <w:rsid w:val="008D71C5"/>
    <w:rsid w:val="008D722D"/>
    <w:rsid w:val="008E2A63"/>
    <w:rsid w:val="008E3C67"/>
    <w:rsid w:val="008E4239"/>
    <w:rsid w:val="008E48B9"/>
    <w:rsid w:val="008E4E25"/>
    <w:rsid w:val="008E5282"/>
    <w:rsid w:val="008E64F8"/>
    <w:rsid w:val="008E6A34"/>
    <w:rsid w:val="008E6EC5"/>
    <w:rsid w:val="008E7934"/>
    <w:rsid w:val="008F0294"/>
    <w:rsid w:val="008F2E86"/>
    <w:rsid w:val="008F4463"/>
    <w:rsid w:val="008F4DAA"/>
    <w:rsid w:val="008F5352"/>
    <w:rsid w:val="008F7726"/>
    <w:rsid w:val="009000EE"/>
    <w:rsid w:val="009007E3"/>
    <w:rsid w:val="009014C5"/>
    <w:rsid w:val="00902C03"/>
    <w:rsid w:val="009031C7"/>
    <w:rsid w:val="009035FF"/>
    <w:rsid w:val="009049CF"/>
    <w:rsid w:val="0090535C"/>
    <w:rsid w:val="00906500"/>
    <w:rsid w:val="00906A7B"/>
    <w:rsid w:val="0091022A"/>
    <w:rsid w:val="00911970"/>
    <w:rsid w:val="00912AF2"/>
    <w:rsid w:val="009147A9"/>
    <w:rsid w:val="009152EB"/>
    <w:rsid w:val="0091535D"/>
    <w:rsid w:val="009153C5"/>
    <w:rsid w:val="009166F5"/>
    <w:rsid w:val="0091670F"/>
    <w:rsid w:val="00916C41"/>
    <w:rsid w:val="00917248"/>
    <w:rsid w:val="009203D2"/>
    <w:rsid w:val="00922082"/>
    <w:rsid w:val="009225D5"/>
    <w:rsid w:val="00922E74"/>
    <w:rsid w:val="00923190"/>
    <w:rsid w:val="00923734"/>
    <w:rsid w:val="00923FAE"/>
    <w:rsid w:val="00924098"/>
    <w:rsid w:val="00924663"/>
    <w:rsid w:val="00925146"/>
    <w:rsid w:val="009262AA"/>
    <w:rsid w:val="00926DA0"/>
    <w:rsid w:val="0092706A"/>
    <w:rsid w:val="009270A8"/>
    <w:rsid w:val="0092758B"/>
    <w:rsid w:val="00927CC6"/>
    <w:rsid w:val="00931F23"/>
    <w:rsid w:val="00932842"/>
    <w:rsid w:val="00933081"/>
    <w:rsid w:val="00933EB6"/>
    <w:rsid w:val="00934F1C"/>
    <w:rsid w:val="0093520D"/>
    <w:rsid w:val="00935F2A"/>
    <w:rsid w:val="00936404"/>
    <w:rsid w:val="00936689"/>
    <w:rsid w:val="00937462"/>
    <w:rsid w:val="0093754D"/>
    <w:rsid w:val="00937D9C"/>
    <w:rsid w:val="009413FC"/>
    <w:rsid w:val="00941544"/>
    <w:rsid w:val="00941BC9"/>
    <w:rsid w:val="00944303"/>
    <w:rsid w:val="00945310"/>
    <w:rsid w:val="00945C25"/>
    <w:rsid w:val="00946C99"/>
    <w:rsid w:val="00946F31"/>
    <w:rsid w:val="00947922"/>
    <w:rsid w:val="00952196"/>
    <w:rsid w:val="00953FCE"/>
    <w:rsid w:val="00955419"/>
    <w:rsid w:val="00956702"/>
    <w:rsid w:val="00960FE4"/>
    <w:rsid w:val="009611A0"/>
    <w:rsid w:val="00961E15"/>
    <w:rsid w:val="009624E7"/>
    <w:rsid w:val="00962CF3"/>
    <w:rsid w:val="00963466"/>
    <w:rsid w:val="0096427D"/>
    <w:rsid w:val="00965F87"/>
    <w:rsid w:val="00966845"/>
    <w:rsid w:val="00966C25"/>
    <w:rsid w:val="00966CDB"/>
    <w:rsid w:val="009676FB"/>
    <w:rsid w:val="009708B0"/>
    <w:rsid w:val="00970C4B"/>
    <w:rsid w:val="00971207"/>
    <w:rsid w:val="009718A4"/>
    <w:rsid w:val="00972067"/>
    <w:rsid w:val="009723E8"/>
    <w:rsid w:val="00973089"/>
    <w:rsid w:val="009730AF"/>
    <w:rsid w:val="00974A3F"/>
    <w:rsid w:val="009756FF"/>
    <w:rsid w:val="00975F2F"/>
    <w:rsid w:val="0097695B"/>
    <w:rsid w:val="009775AA"/>
    <w:rsid w:val="00977974"/>
    <w:rsid w:val="00977AD3"/>
    <w:rsid w:val="00977D32"/>
    <w:rsid w:val="009812F5"/>
    <w:rsid w:val="009819DF"/>
    <w:rsid w:val="00982516"/>
    <w:rsid w:val="009827F0"/>
    <w:rsid w:val="00982FDF"/>
    <w:rsid w:val="009836C2"/>
    <w:rsid w:val="00983CD5"/>
    <w:rsid w:val="0098453D"/>
    <w:rsid w:val="00985DF9"/>
    <w:rsid w:val="00986864"/>
    <w:rsid w:val="00987AC8"/>
    <w:rsid w:val="00993BC6"/>
    <w:rsid w:val="00994869"/>
    <w:rsid w:val="00995C38"/>
    <w:rsid w:val="009961C5"/>
    <w:rsid w:val="009963E0"/>
    <w:rsid w:val="00996F69"/>
    <w:rsid w:val="009970B6"/>
    <w:rsid w:val="009971CB"/>
    <w:rsid w:val="00997DF0"/>
    <w:rsid w:val="009A0770"/>
    <w:rsid w:val="009A17CC"/>
    <w:rsid w:val="009A270B"/>
    <w:rsid w:val="009A2D40"/>
    <w:rsid w:val="009A3C64"/>
    <w:rsid w:val="009A544E"/>
    <w:rsid w:val="009A6214"/>
    <w:rsid w:val="009A62A8"/>
    <w:rsid w:val="009A6EB6"/>
    <w:rsid w:val="009A77AC"/>
    <w:rsid w:val="009B030E"/>
    <w:rsid w:val="009B047A"/>
    <w:rsid w:val="009B0F00"/>
    <w:rsid w:val="009B1196"/>
    <w:rsid w:val="009B202A"/>
    <w:rsid w:val="009B3F88"/>
    <w:rsid w:val="009B40FA"/>
    <w:rsid w:val="009B42F0"/>
    <w:rsid w:val="009B43DA"/>
    <w:rsid w:val="009B4D2F"/>
    <w:rsid w:val="009B576A"/>
    <w:rsid w:val="009B5956"/>
    <w:rsid w:val="009B6273"/>
    <w:rsid w:val="009B62EB"/>
    <w:rsid w:val="009B6670"/>
    <w:rsid w:val="009B676D"/>
    <w:rsid w:val="009B78B3"/>
    <w:rsid w:val="009C250F"/>
    <w:rsid w:val="009C3192"/>
    <w:rsid w:val="009C3F31"/>
    <w:rsid w:val="009C3F99"/>
    <w:rsid w:val="009C68CF"/>
    <w:rsid w:val="009C68DD"/>
    <w:rsid w:val="009D022F"/>
    <w:rsid w:val="009D0396"/>
    <w:rsid w:val="009D0E2D"/>
    <w:rsid w:val="009D12D5"/>
    <w:rsid w:val="009D1E3E"/>
    <w:rsid w:val="009D20CF"/>
    <w:rsid w:val="009D26CE"/>
    <w:rsid w:val="009D2850"/>
    <w:rsid w:val="009D384A"/>
    <w:rsid w:val="009D4740"/>
    <w:rsid w:val="009D5BCA"/>
    <w:rsid w:val="009D6AFD"/>
    <w:rsid w:val="009D7262"/>
    <w:rsid w:val="009E15F6"/>
    <w:rsid w:val="009E1F43"/>
    <w:rsid w:val="009E2C17"/>
    <w:rsid w:val="009E43F0"/>
    <w:rsid w:val="009E4C59"/>
    <w:rsid w:val="009E5091"/>
    <w:rsid w:val="009E516D"/>
    <w:rsid w:val="009E53C1"/>
    <w:rsid w:val="009E625B"/>
    <w:rsid w:val="009E6BB3"/>
    <w:rsid w:val="009E7332"/>
    <w:rsid w:val="009E7533"/>
    <w:rsid w:val="009F1B4E"/>
    <w:rsid w:val="009F1B7D"/>
    <w:rsid w:val="009F2187"/>
    <w:rsid w:val="009F2268"/>
    <w:rsid w:val="009F25E9"/>
    <w:rsid w:val="009F32FD"/>
    <w:rsid w:val="009F3366"/>
    <w:rsid w:val="009F3E62"/>
    <w:rsid w:val="009F5164"/>
    <w:rsid w:val="009F5392"/>
    <w:rsid w:val="009F6371"/>
    <w:rsid w:val="009F6502"/>
    <w:rsid w:val="009F6A62"/>
    <w:rsid w:val="009F7259"/>
    <w:rsid w:val="00A01893"/>
    <w:rsid w:val="00A0280F"/>
    <w:rsid w:val="00A02CBB"/>
    <w:rsid w:val="00A040E1"/>
    <w:rsid w:val="00A056D0"/>
    <w:rsid w:val="00A05837"/>
    <w:rsid w:val="00A05AA8"/>
    <w:rsid w:val="00A06BDA"/>
    <w:rsid w:val="00A06EB3"/>
    <w:rsid w:val="00A06EE5"/>
    <w:rsid w:val="00A075CA"/>
    <w:rsid w:val="00A110A8"/>
    <w:rsid w:val="00A116BB"/>
    <w:rsid w:val="00A12B22"/>
    <w:rsid w:val="00A13B3C"/>
    <w:rsid w:val="00A1417C"/>
    <w:rsid w:val="00A14E8D"/>
    <w:rsid w:val="00A15682"/>
    <w:rsid w:val="00A160C0"/>
    <w:rsid w:val="00A1680D"/>
    <w:rsid w:val="00A17BA4"/>
    <w:rsid w:val="00A20521"/>
    <w:rsid w:val="00A2214F"/>
    <w:rsid w:val="00A22803"/>
    <w:rsid w:val="00A22F75"/>
    <w:rsid w:val="00A23015"/>
    <w:rsid w:val="00A243B3"/>
    <w:rsid w:val="00A244F5"/>
    <w:rsid w:val="00A24858"/>
    <w:rsid w:val="00A24862"/>
    <w:rsid w:val="00A2505B"/>
    <w:rsid w:val="00A264F7"/>
    <w:rsid w:val="00A26C8A"/>
    <w:rsid w:val="00A27E9C"/>
    <w:rsid w:val="00A30115"/>
    <w:rsid w:val="00A31BF4"/>
    <w:rsid w:val="00A332D5"/>
    <w:rsid w:val="00A3348F"/>
    <w:rsid w:val="00A3364A"/>
    <w:rsid w:val="00A33D6B"/>
    <w:rsid w:val="00A3445C"/>
    <w:rsid w:val="00A35152"/>
    <w:rsid w:val="00A35202"/>
    <w:rsid w:val="00A375A0"/>
    <w:rsid w:val="00A37CEE"/>
    <w:rsid w:val="00A37F6F"/>
    <w:rsid w:val="00A406D1"/>
    <w:rsid w:val="00A40B43"/>
    <w:rsid w:val="00A40DDE"/>
    <w:rsid w:val="00A4192E"/>
    <w:rsid w:val="00A421FE"/>
    <w:rsid w:val="00A42A97"/>
    <w:rsid w:val="00A43150"/>
    <w:rsid w:val="00A43F19"/>
    <w:rsid w:val="00A45945"/>
    <w:rsid w:val="00A45D9D"/>
    <w:rsid w:val="00A46BDD"/>
    <w:rsid w:val="00A46F58"/>
    <w:rsid w:val="00A470B4"/>
    <w:rsid w:val="00A5120E"/>
    <w:rsid w:val="00A51368"/>
    <w:rsid w:val="00A51671"/>
    <w:rsid w:val="00A51ED8"/>
    <w:rsid w:val="00A55508"/>
    <w:rsid w:val="00A55EC5"/>
    <w:rsid w:val="00A570BF"/>
    <w:rsid w:val="00A57846"/>
    <w:rsid w:val="00A5799F"/>
    <w:rsid w:val="00A57F82"/>
    <w:rsid w:val="00A60BDA"/>
    <w:rsid w:val="00A6264C"/>
    <w:rsid w:val="00A62AC8"/>
    <w:rsid w:val="00A63AB9"/>
    <w:rsid w:val="00A650A8"/>
    <w:rsid w:val="00A65ED4"/>
    <w:rsid w:val="00A6680E"/>
    <w:rsid w:val="00A66929"/>
    <w:rsid w:val="00A67A4A"/>
    <w:rsid w:val="00A700C4"/>
    <w:rsid w:val="00A70174"/>
    <w:rsid w:val="00A702B6"/>
    <w:rsid w:val="00A70442"/>
    <w:rsid w:val="00A7127C"/>
    <w:rsid w:val="00A71487"/>
    <w:rsid w:val="00A71F2E"/>
    <w:rsid w:val="00A720AD"/>
    <w:rsid w:val="00A72D28"/>
    <w:rsid w:val="00A72ED0"/>
    <w:rsid w:val="00A72FD3"/>
    <w:rsid w:val="00A73327"/>
    <w:rsid w:val="00A733F7"/>
    <w:rsid w:val="00A736BF"/>
    <w:rsid w:val="00A74198"/>
    <w:rsid w:val="00A752CC"/>
    <w:rsid w:val="00A76B7F"/>
    <w:rsid w:val="00A76EBD"/>
    <w:rsid w:val="00A77149"/>
    <w:rsid w:val="00A773BD"/>
    <w:rsid w:val="00A77E7A"/>
    <w:rsid w:val="00A80057"/>
    <w:rsid w:val="00A8052C"/>
    <w:rsid w:val="00A80C68"/>
    <w:rsid w:val="00A8183A"/>
    <w:rsid w:val="00A8227A"/>
    <w:rsid w:val="00A82BDB"/>
    <w:rsid w:val="00A82D4B"/>
    <w:rsid w:val="00A8399F"/>
    <w:rsid w:val="00A84020"/>
    <w:rsid w:val="00A85E4F"/>
    <w:rsid w:val="00A86BE6"/>
    <w:rsid w:val="00A8753B"/>
    <w:rsid w:val="00A878D2"/>
    <w:rsid w:val="00A90434"/>
    <w:rsid w:val="00A90DDB"/>
    <w:rsid w:val="00A91044"/>
    <w:rsid w:val="00A923BB"/>
    <w:rsid w:val="00A92800"/>
    <w:rsid w:val="00A93808"/>
    <w:rsid w:val="00A94AF6"/>
    <w:rsid w:val="00A95E46"/>
    <w:rsid w:val="00A96FDD"/>
    <w:rsid w:val="00AA0264"/>
    <w:rsid w:val="00AA0A62"/>
    <w:rsid w:val="00AA0B0C"/>
    <w:rsid w:val="00AA3F7F"/>
    <w:rsid w:val="00AA558B"/>
    <w:rsid w:val="00AA6547"/>
    <w:rsid w:val="00AA68DF"/>
    <w:rsid w:val="00AA6F96"/>
    <w:rsid w:val="00AA71F7"/>
    <w:rsid w:val="00AA7E49"/>
    <w:rsid w:val="00AA7FD0"/>
    <w:rsid w:val="00AB103C"/>
    <w:rsid w:val="00AB1E9C"/>
    <w:rsid w:val="00AB22E6"/>
    <w:rsid w:val="00AB26B7"/>
    <w:rsid w:val="00AB2A3C"/>
    <w:rsid w:val="00AB3231"/>
    <w:rsid w:val="00AB3669"/>
    <w:rsid w:val="00AB3E00"/>
    <w:rsid w:val="00AB49F8"/>
    <w:rsid w:val="00AB4B3A"/>
    <w:rsid w:val="00AB607E"/>
    <w:rsid w:val="00AB6D24"/>
    <w:rsid w:val="00AC0EA6"/>
    <w:rsid w:val="00AC11B2"/>
    <w:rsid w:val="00AC134D"/>
    <w:rsid w:val="00AC15EB"/>
    <w:rsid w:val="00AC33BD"/>
    <w:rsid w:val="00AC4D4A"/>
    <w:rsid w:val="00AC514B"/>
    <w:rsid w:val="00AC545C"/>
    <w:rsid w:val="00AC5471"/>
    <w:rsid w:val="00AC5D81"/>
    <w:rsid w:val="00AC5E61"/>
    <w:rsid w:val="00AC67DA"/>
    <w:rsid w:val="00AC7BD8"/>
    <w:rsid w:val="00AD0476"/>
    <w:rsid w:val="00AD0964"/>
    <w:rsid w:val="00AD1802"/>
    <w:rsid w:val="00AD1ECE"/>
    <w:rsid w:val="00AD2272"/>
    <w:rsid w:val="00AD23F3"/>
    <w:rsid w:val="00AD2465"/>
    <w:rsid w:val="00AD2998"/>
    <w:rsid w:val="00AD2C98"/>
    <w:rsid w:val="00AD3ABE"/>
    <w:rsid w:val="00AD499B"/>
    <w:rsid w:val="00AD4AD0"/>
    <w:rsid w:val="00AD5C4A"/>
    <w:rsid w:val="00AD5FA6"/>
    <w:rsid w:val="00AD621D"/>
    <w:rsid w:val="00AD7062"/>
    <w:rsid w:val="00AD7A88"/>
    <w:rsid w:val="00AD7C6B"/>
    <w:rsid w:val="00AE024A"/>
    <w:rsid w:val="00AE096F"/>
    <w:rsid w:val="00AE13B5"/>
    <w:rsid w:val="00AE3820"/>
    <w:rsid w:val="00AE4201"/>
    <w:rsid w:val="00AE4692"/>
    <w:rsid w:val="00AE4CFB"/>
    <w:rsid w:val="00AE6707"/>
    <w:rsid w:val="00AE7B25"/>
    <w:rsid w:val="00AF037B"/>
    <w:rsid w:val="00AF0464"/>
    <w:rsid w:val="00AF2048"/>
    <w:rsid w:val="00AF2BC3"/>
    <w:rsid w:val="00AF3E0F"/>
    <w:rsid w:val="00AF5B09"/>
    <w:rsid w:val="00AF76E4"/>
    <w:rsid w:val="00AF7BF3"/>
    <w:rsid w:val="00B003C8"/>
    <w:rsid w:val="00B003DE"/>
    <w:rsid w:val="00B013D6"/>
    <w:rsid w:val="00B01F59"/>
    <w:rsid w:val="00B024CB"/>
    <w:rsid w:val="00B026A3"/>
    <w:rsid w:val="00B0372C"/>
    <w:rsid w:val="00B03740"/>
    <w:rsid w:val="00B03FC8"/>
    <w:rsid w:val="00B043A0"/>
    <w:rsid w:val="00B05C38"/>
    <w:rsid w:val="00B06713"/>
    <w:rsid w:val="00B06A28"/>
    <w:rsid w:val="00B07298"/>
    <w:rsid w:val="00B075CC"/>
    <w:rsid w:val="00B07F30"/>
    <w:rsid w:val="00B10020"/>
    <w:rsid w:val="00B12976"/>
    <w:rsid w:val="00B12AB8"/>
    <w:rsid w:val="00B14370"/>
    <w:rsid w:val="00B178C3"/>
    <w:rsid w:val="00B21E65"/>
    <w:rsid w:val="00B22B97"/>
    <w:rsid w:val="00B22EA7"/>
    <w:rsid w:val="00B24BF3"/>
    <w:rsid w:val="00B25232"/>
    <w:rsid w:val="00B25F50"/>
    <w:rsid w:val="00B25F5E"/>
    <w:rsid w:val="00B264D9"/>
    <w:rsid w:val="00B26C59"/>
    <w:rsid w:val="00B30950"/>
    <w:rsid w:val="00B30BBE"/>
    <w:rsid w:val="00B30FD2"/>
    <w:rsid w:val="00B324E4"/>
    <w:rsid w:val="00B338AA"/>
    <w:rsid w:val="00B33CD8"/>
    <w:rsid w:val="00B347CD"/>
    <w:rsid w:val="00B35691"/>
    <w:rsid w:val="00B35EBB"/>
    <w:rsid w:val="00B37692"/>
    <w:rsid w:val="00B37C70"/>
    <w:rsid w:val="00B40675"/>
    <w:rsid w:val="00B40E0D"/>
    <w:rsid w:val="00B42E05"/>
    <w:rsid w:val="00B45ADD"/>
    <w:rsid w:val="00B465D3"/>
    <w:rsid w:val="00B46688"/>
    <w:rsid w:val="00B4763E"/>
    <w:rsid w:val="00B501B7"/>
    <w:rsid w:val="00B50E6F"/>
    <w:rsid w:val="00B519DE"/>
    <w:rsid w:val="00B51B39"/>
    <w:rsid w:val="00B55C79"/>
    <w:rsid w:val="00B560E4"/>
    <w:rsid w:val="00B57201"/>
    <w:rsid w:val="00B574FB"/>
    <w:rsid w:val="00B6040F"/>
    <w:rsid w:val="00B60F39"/>
    <w:rsid w:val="00B62AC9"/>
    <w:rsid w:val="00B639E1"/>
    <w:rsid w:val="00B64535"/>
    <w:rsid w:val="00B64EB0"/>
    <w:rsid w:val="00B65671"/>
    <w:rsid w:val="00B657AF"/>
    <w:rsid w:val="00B65F19"/>
    <w:rsid w:val="00B66210"/>
    <w:rsid w:val="00B67691"/>
    <w:rsid w:val="00B67B3F"/>
    <w:rsid w:val="00B7043F"/>
    <w:rsid w:val="00B70F4B"/>
    <w:rsid w:val="00B7134D"/>
    <w:rsid w:val="00B715D1"/>
    <w:rsid w:val="00B724CC"/>
    <w:rsid w:val="00B732DE"/>
    <w:rsid w:val="00B73640"/>
    <w:rsid w:val="00B74630"/>
    <w:rsid w:val="00B74758"/>
    <w:rsid w:val="00B7577C"/>
    <w:rsid w:val="00B75F2A"/>
    <w:rsid w:val="00B76053"/>
    <w:rsid w:val="00B76B2D"/>
    <w:rsid w:val="00B770B5"/>
    <w:rsid w:val="00B8017C"/>
    <w:rsid w:val="00B80D36"/>
    <w:rsid w:val="00B8166E"/>
    <w:rsid w:val="00B8178A"/>
    <w:rsid w:val="00B81B54"/>
    <w:rsid w:val="00B81E05"/>
    <w:rsid w:val="00B82B61"/>
    <w:rsid w:val="00B83117"/>
    <w:rsid w:val="00B83FD6"/>
    <w:rsid w:val="00B84435"/>
    <w:rsid w:val="00B84862"/>
    <w:rsid w:val="00B8497E"/>
    <w:rsid w:val="00B849B0"/>
    <w:rsid w:val="00B85E9B"/>
    <w:rsid w:val="00B8784B"/>
    <w:rsid w:val="00B87A29"/>
    <w:rsid w:val="00B87C9C"/>
    <w:rsid w:val="00B919F1"/>
    <w:rsid w:val="00B921F6"/>
    <w:rsid w:val="00B928CE"/>
    <w:rsid w:val="00B95551"/>
    <w:rsid w:val="00B95A59"/>
    <w:rsid w:val="00B96631"/>
    <w:rsid w:val="00B96A3B"/>
    <w:rsid w:val="00B96BE2"/>
    <w:rsid w:val="00B96E89"/>
    <w:rsid w:val="00B9730B"/>
    <w:rsid w:val="00BA009A"/>
    <w:rsid w:val="00BA0196"/>
    <w:rsid w:val="00BA0A6C"/>
    <w:rsid w:val="00BA0AFB"/>
    <w:rsid w:val="00BA13C7"/>
    <w:rsid w:val="00BA1B0A"/>
    <w:rsid w:val="00BA3422"/>
    <w:rsid w:val="00BA39B2"/>
    <w:rsid w:val="00BA4599"/>
    <w:rsid w:val="00BA4F3F"/>
    <w:rsid w:val="00BA5B41"/>
    <w:rsid w:val="00BA6303"/>
    <w:rsid w:val="00BA66EB"/>
    <w:rsid w:val="00BA71AC"/>
    <w:rsid w:val="00BA71E8"/>
    <w:rsid w:val="00BA7548"/>
    <w:rsid w:val="00BB0880"/>
    <w:rsid w:val="00BB1C89"/>
    <w:rsid w:val="00BB20A4"/>
    <w:rsid w:val="00BB24B1"/>
    <w:rsid w:val="00BB3046"/>
    <w:rsid w:val="00BB3A28"/>
    <w:rsid w:val="00BB4F56"/>
    <w:rsid w:val="00BB550B"/>
    <w:rsid w:val="00BB6B2A"/>
    <w:rsid w:val="00BB7696"/>
    <w:rsid w:val="00BC182A"/>
    <w:rsid w:val="00BC2162"/>
    <w:rsid w:val="00BC2789"/>
    <w:rsid w:val="00BC2ECD"/>
    <w:rsid w:val="00BC3AEA"/>
    <w:rsid w:val="00BC401F"/>
    <w:rsid w:val="00BC4A34"/>
    <w:rsid w:val="00BC4C8B"/>
    <w:rsid w:val="00BC54D3"/>
    <w:rsid w:val="00BC5F34"/>
    <w:rsid w:val="00BC710E"/>
    <w:rsid w:val="00BC776E"/>
    <w:rsid w:val="00BD0ADF"/>
    <w:rsid w:val="00BD198C"/>
    <w:rsid w:val="00BD1F97"/>
    <w:rsid w:val="00BD27AE"/>
    <w:rsid w:val="00BD3215"/>
    <w:rsid w:val="00BD34B1"/>
    <w:rsid w:val="00BD3853"/>
    <w:rsid w:val="00BD3A65"/>
    <w:rsid w:val="00BD3B5D"/>
    <w:rsid w:val="00BD3C2F"/>
    <w:rsid w:val="00BD52E0"/>
    <w:rsid w:val="00BD609F"/>
    <w:rsid w:val="00BD6995"/>
    <w:rsid w:val="00BE00CB"/>
    <w:rsid w:val="00BE0648"/>
    <w:rsid w:val="00BE07C3"/>
    <w:rsid w:val="00BE1B5E"/>
    <w:rsid w:val="00BE2F6E"/>
    <w:rsid w:val="00BE3725"/>
    <w:rsid w:val="00BE4E91"/>
    <w:rsid w:val="00BE552D"/>
    <w:rsid w:val="00BE5824"/>
    <w:rsid w:val="00BE5C77"/>
    <w:rsid w:val="00BE5E08"/>
    <w:rsid w:val="00BE6116"/>
    <w:rsid w:val="00BE67D9"/>
    <w:rsid w:val="00BE7368"/>
    <w:rsid w:val="00BE781F"/>
    <w:rsid w:val="00BF0ABB"/>
    <w:rsid w:val="00BF1477"/>
    <w:rsid w:val="00BF1FE6"/>
    <w:rsid w:val="00BF26D0"/>
    <w:rsid w:val="00BF27D9"/>
    <w:rsid w:val="00BF2906"/>
    <w:rsid w:val="00BF3510"/>
    <w:rsid w:val="00BF4017"/>
    <w:rsid w:val="00BF444E"/>
    <w:rsid w:val="00BF4B75"/>
    <w:rsid w:val="00BF5C73"/>
    <w:rsid w:val="00BF69B6"/>
    <w:rsid w:val="00BF6B85"/>
    <w:rsid w:val="00C00839"/>
    <w:rsid w:val="00C0113C"/>
    <w:rsid w:val="00C016B8"/>
    <w:rsid w:val="00C02781"/>
    <w:rsid w:val="00C03094"/>
    <w:rsid w:val="00C046F2"/>
    <w:rsid w:val="00C0761D"/>
    <w:rsid w:val="00C077BD"/>
    <w:rsid w:val="00C07C15"/>
    <w:rsid w:val="00C1005E"/>
    <w:rsid w:val="00C106F1"/>
    <w:rsid w:val="00C1248D"/>
    <w:rsid w:val="00C127DA"/>
    <w:rsid w:val="00C132B9"/>
    <w:rsid w:val="00C1343C"/>
    <w:rsid w:val="00C13BD7"/>
    <w:rsid w:val="00C1605A"/>
    <w:rsid w:val="00C16262"/>
    <w:rsid w:val="00C16B0A"/>
    <w:rsid w:val="00C16B15"/>
    <w:rsid w:val="00C173F4"/>
    <w:rsid w:val="00C1773C"/>
    <w:rsid w:val="00C204B3"/>
    <w:rsid w:val="00C22339"/>
    <w:rsid w:val="00C22631"/>
    <w:rsid w:val="00C22A30"/>
    <w:rsid w:val="00C23C4C"/>
    <w:rsid w:val="00C23FA0"/>
    <w:rsid w:val="00C2425F"/>
    <w:rsid w:val="00C24860"/>
    <w:rsid w:val="00C25D4D"/>
    <w:rsid w:val="00C26005"/>
    <w:rsid w:val="00C26ACC"/>
    <w:rsid w:val="00C26B7E"/>
    <w:rsid w:val="00C30E28"/>
    <w:rsid w:val="00C313E4"/>
    <w:rsid w:val="00C317D6"/>
    <w:rsid w:val="00C3214F"/>
    <w:rsid w:val="00C338CA"/>
    <w:rsid w:val="00C345F0"/>
    <w:rsid w:val="00C34863"/>
    <w:rsid w:val="00C351DD"/>
    <w:rsid w:val="00C36E57"/>
    <w:rsid w:val="00C37503"/>
    <w:rsid w:val="00C40C07"/>
    <w:rsid w:val="00C415BE"/>
    <w:rsid w:val="00C42570"/>
    <w:rsid w:val="00C429E1"/>
    <w:rsid w:val="00C438AA"/>
    <w:rsid w:val="00C43BAD"/>
    <w:rsid w:val="00C43D06"/>
    <w:rsid w:val="00C44A50"/>
    <w:rsid w:val="00C45E9D"/>
    <w:rsid w:val="00C46B14"/>
    <w:rsid w:val="00C46FB3"/>
    <w:rsid w:val="00C4747C"/>
    <w:rsid w:val="00C478C4"/>
    <w:rsid w:val="00C47C98"/>
    <w:rsid w:val="00C50E57"/>
    <w:rsid w:val="00C516E1"/>
    <w:rsid w:val="00C563F0"/>
    <w:rsid w:val="00C56E7D"/>
    <w:rsid w:val="00C56EA7"/>
    <w:rsid w:val="00C600CF"/>
    <w:rsid w:val="00C60535"/>
    <w:rsid w:val="00C60741"/>
    <w:rsid w:val="00C60810"/>
    <w:rsid w:val="00C60AF2"/>
    <w:rsid w:val="00C61A27"/>
    <w:rsid w:val="00C6212A"/>
    <w:rsid w:val="00C627F6"/>
    <w:rsid w:val="00C62933"/>
    <w:rsid w:val="00C62968"/>
    <w:rsid w:val="00C63537"/>
    <w:rsid w:val="00C63CCC"/>
    <w:rsid w:val="00C64126"/>
    <w:rsid w:val="00C6437D"/>
    <w:rsid w:val="00C645A9"/>
    <w:rsid w:val="00C64CED"/>
    <w:rsid w:val="00C67C3C"/>
    <w:rsid w:val="00C67D62"/>
    <w:rsid w:val="00C70947"/>
    <w:rsid w:val="00C70B62"/>
    <w:rsid w:val="00C721D9"/>
    <w:rsid w:val="00C7271F"/>
    <w:rsid w:val="00C73336"/>
    <w:rsid w:val="00C733B8"/>
    <w:rsid w:val="00C743E3"/>
    <w:rsid w:val="00C74A91"/>
    <w:rsid w:val="00C74FCA"/>
    <w:rsid w:val="00C83198"/>
    <w:rsid w:val="00C8360D"/>
    <w:rsid w:val="00C83668"/>
    <w:rsid w:val="00C85071"/>
    <w:rsid w:val="00C85719"/>
    <w:rsid w:val="00C85C4D"/>
    <w:rsid w:val="00C878C5"/>
    <w:rsid w:val="00C90194"/>
    <w:rsid w:val="00C90275"/>
    <w:rsid w:val="00C90374"/>
    <w:rsid w:val="00C909AF"/>
    <w:rsid w:val="00C91254"/>
    <w:rsid w:val="00C9192A"/>
    <w:rsid w:val="00C936BA"/>
    <w:rsid w:val="00C93EB6"/>
    <w:rsid w:val="00C9412C"/>
    <w:rsid w:val="00C94D07"/>
    <w:rsid w:val="00C94E9E"/>
    <w:rsid w:val="00C95A9A"/>
    <w:rsid w:val="00C9725E"/>
    <w:rsid w:val="00CA2360"/>
    <w:rsid w:val="00CA26A5"/>
    <w:rsid w:val="00CA2B3E"/>
    <w:rsid w:val="00CA3EAB"/>
    <w:rsid w:val="00CA466F"/>
    <w:rsid w:val="00CA4977"/>
    <w:rsid w:val="00CA4A95"/>
    <w:rsid w:val="00CA4C92"/>
    <w:rsid w:val="00CA4F6B"/>
    <w:rsid w:val="00CA567D"/>
    <w:rsid w:val="00CA6ABE"/>
    <w:rsid w:val="00CA7FF3"/>
    <w:rsid w:val="00CB0026"/>
    <w:rsid w:val="00CB0ED2"/>
    <w:rsid w:val="00CB17D2"/>
    <w:rsid w:val="00CB2D24"/>
    <w:rsid w:val="00CB2DE3"/>
    <w:rsid w:val="00CB3535"/>
    <w:rsid w:val="00CB3B1D"/>
    <w:rsid w:val="00CB3E81"/>
    <w:rsid w:val="00CB535C"/>
    <w:rsid w:val="00CB5405"/>
    <w:rsid w:val="00CB5AEB"/>
    <w:rsid w:val="00CB6081"/>
    <w:rsid w:val="00CB6227"/>
    <w:rsid w:val="00CB6484"/>
    <w:rsid w:val="00CB7370"/>
    <w:rsid w:val="00CC0A39"/>
    <w:rsid w:val="00CC1411"/>
    <w:rsid w:val="00CC3043"/>
    <w:rsid w:val="00CC37E2"/>
    <w:rsid w:val="00CC553B"/>
    <w:rsid w:val="00CC58F6"/>
    <w:rsid w:val="00CC592D"/>
    <w:rsid w:val="00CC6B12"/>
    <w:rsid w:val="00CC7D95"/>
    <w:rsid w:val="00CD042C"/>
    <w:rsid w:val="00CD1D67"/>
    <w:rsid w:val="00CD2221"/>
    <w:rsid w:val="00CD228C"/>
    <w:rsid w:val="00CD3B56"/>
    <w:rsid w:val="00CD4FE9"/>
    <w:rsid w:val="00CD53AA"/>
    <w:rsid w:val="00CD67E0"/>
    <w:rsid w:val="00CD70AB"/>
    <w:rsid w:val="00CD74F5"/>
    <w:rsid w:val="00CD7CAA"/>
    <w:rsid w:val="00CE27BA"/>
    <w:rsid w:val="00CE2AFD"/>
    <w:rsid w:val="00CE2F75"/>
    <w:rsid w:val="00CE38A1"/>
    <w:rsid w:val="00CE3EAF"/>
    <w:rsid w:val="00CE4E07"/>
    <w:rsid w:val="00CE4F5A"/>
    <w:rsid w:val="00CE5B21"/>
    <w:rsid w:val="00CE64B1"/>
    <w:rsid w:val="00CE7316"/>
    <w:rsid w:val="00CF06B4"/>
    <w:rsid w:val="00CF17BD"/>
    <w:rsid w:val="00CF2242"/>
    <w:rsid w:val="00CF2450"/>
    <w:rsid w:val="00CF3B3F"/>
    <w:rsid w:val="00CF3BA5"/>
    <w:rsid w:val="00CF45DF"/>
    <w:rsid w:val="00CF5005"/>
    <w:rsid w:val="00CF65C4"/>
    <w:rsid w:val="00CF760B"/>
    <w:rsid w:val="00CF79E5"/>
    <w:rsid w:val="00D00B1B"/>
    <w:rsid w:val="00D01477"/>
    <w:rsid w:val="00D017B5"/>
    <w:rsid w:val="00D0244F"/>
    <w:rsid w:val="00D0270A"/>
    <w:rsid w:val="00D02F50"/>
    <w:rsid w:val="00D033EA"/>
    <w:rsid w:val="00D03476"/>
    <w:rsid w:val="00D04202"/>
    <w:rsid w:val="00D052C6"/>
    <w:rsid w:val="00D057F3"/>
    <w:rsid w:val="00D071E7"/>
    <w:rsid w:val="00D07F8C"/>
    <w:rsid w:val="00D10416"/>
    <w:rsid w:val="00D113BA"/>
    <w:rsid w:val="00D11464"/>
    <w:rsid w:val="00D1147B"/>
    <w:rsid w:val="00D13835"/>
    <w:rsid w:val="00D14600"/>
    <w:rsid w:val="00D157BB"/>
    <w:rsid w:val="00D15DD4"/>
    <w:rsid w:val="00D15EE0"/>
    <w:rsid w:val="00D17CAE"/>
    <w:rsid w:val="00D2069E"/>
    <w:rsid w:val="00D20AE9"/>
    <w:rsid w:val="00D20C42"/>
    <w:rsid w:val="00D20DCF"/>
    <w:rsid w:val="00D21650"/>
    <w:rsid w:val="00D22E62"/>
    <w:rsid w:val="00D23665"/>
    <w:rsid w:val="00D25EDC"/>
    <w:rsid w:val="00D268DE"/>
    <w:rsid w:val="00D26A78"/>
    <w:rsid w:val="00D274BA"/>
    <w:rsid w:val="00D30D9D"/>
    <w:rsid w:val="00D30E04"/>
    <w:rsid w:val="00D30F84"/>
    <w:rsid w:val="00D31871"/>
    <w:rsid w:val="00D31FD5"/>
    <w:rsid w:val="00D334D0"/>
    <w:rsid w:val="00D33ACB"/>
    <w:rsid w:val="00D33D01"/>
    <w:rsid w:val="00D370D9"/>
    <w:rsid w:val="00D37A2F"/>
    <w:rsid w:val="00D37EFD"/>
    <w:rsid w:val="00D40E14"/>
    <w:rsid w:val="00D41233"/>
    <w:rsid w:val="00D41378"/>
    <w:rsid w:val="00D41991"/>
    <w:rsid w:val="00D41E98"/>
    <w:rsid w:val="00D42338"/>
    <w:rsid w:val="00D4282C"/>
    <w:rsid w:val="00D42F7A"/>
    <w:rsid w:val="00D436BB"/>
    <w:rsid w:val="00D43F22"/>
    <w:rsid w:val="00D445B6"/>
    <w:rsid w:val="00D44610"/>
    <w:rsid w:val="00D4547C"/>
    <w:rsid w:val="00D45E5C"/>
    <w:rsid w:val="00D5473A"/>
    <w:rsid w:val="00D54DEB"/>
    <w:rsid w:val="00D54E98"/>
    <w:rsid w:val="00D550B9"/>
    <w:rsid w:val="00D55359"/>
    <w:rsid w:val="00D55CAF"/>
    <w:rsid w:val="00D55D3D"/>
    <w:rsid w:val="00D55F50"/>
    <w:rsid w:val="00D56776"/>
    <w:rsid w:val="00D568E9"/>
    <w:rsid w:val="00D57782"/>
    <w:rsid w:val="00D60134"/>
    <w:rsid w:val="00D60A74"/>
    <w:rsid w:val="00D610AB"/>
    <w:rsid w:val="00D611B6"/>
    <w:rsid w:val="00D61833"/>
    <w:rsid w:val="00D619F5"/>
    <w:rsid w:val="00D626B8"/>
    <w:rsid w:val="00D62795"/>
    <w:rsid w:val="00D62ADB"/>
    <w:rsid w:val="00D62B0C"/>
    <w:rsid w:val="00D62FD4"/>
    <w:rsid w:val="00D63E64"/>
    <w:rsid w:val="00D64F47"/>
    <w:rsid w:val="00D64FAD"/>
    <w:rsid w:val="00D65A95"/>
    <w:rsid w:val="00D65DC7"/>
    <w:rsid w:val="00D6696D"/>
    <w:rsid w:val="00D66C00"/>
    <w:rsid w:val="00D6716D"/>
    <w:rsid w:val="00D672B0"/>
    <w:rsid w:val="00D70CC0"/>
    <w:rsid w:val="00D71C60"/>
    <w:rsid w:val="00D72753"/>
    <w:rsid w:val="00D72F40"/>
    <w:rsid w:val="00D76E4C"/>
    <w:rsid w:val="00D77EA8"/>
    <w:rsid w:val="00D80123"/>
    <w:rsid w:val="00D81DBB"/>
    <w:rsid w:val="00D8348B"/>
    <w:rsid w:val="00D839D3"/>
    <w:rsid w:val="00D8400A"/>
    <w:rsid w:val="00D84A44"/>
    <w:rsid w:val="00D85182"/>
    <w:rsid w:val="00D8556E"/>
    <w:rsid w:val="00D85791"/>
    <w:rsid w:val="00D85A0F"/>
    <w:rsid w:val="00D862E7"/>
    <w:rsid w:val="00D87219"/>
    <w:rsid w:val="00D90035"/>
    <w:rsid w:val="00D90301"/>
    <w:rsid w:val="00D90493"/>
    <w:rsid w:val="00D90A5D"/>
    <w:rsid w:val="00D90F67"/>
    <w:rsid w:val="00D9191D"/>
    <w:rsid w:val="00D921F0"/>
    <w:rsid w:val="00D9232F"/>
    <w:rsid w:val="00D924A7"/>
    <w:rsid w:val="00D9333E"/>
    <w:rsid w:val="00D93724"/>
    <w:rsid w:val="00D93C4A"/>
    <w:rsid w:val="00D94714"/>
    <w:rsid w:val="00D94770"/>
    <w:rsid w:val="00D959B4"/>
    <w:rsid w:val="00D9756C"/>
    <w:rsid w:val="00D97BA7"/>
    <w:rsid w:val="00DA09EE"/>
    <w:rsid w:val="00DA16D5"/>
    <w:rsid w:val="00DA1F99"/>
    <w:rsid w:val="00DA28A6"/>
    <w:rsid w:val="00DA4413"/>
    <w:rsid w:val="00DA4A46"/>
    <w:rsid w:val="00DA4A67"/>
    <w:rsid w:val="00DA4D09"/>
    <w:rsid w:val="00DA5370"/>
    <w:rsid w:val="00DA554C"/>
    <w:rsid w:val="00DA6542"/>
    <w:rsid w:val="00DA712C"/>
    <w:rsid w:val="00DB02B9"/>
    <w:rsid w:val="00DB05F0"/>
    <w:rsid w:val="00DB131A"/>
    <w:rsid w:val="00DB230A"/>
    <w:rsid w:val="00DB4416"/>
    <w:rsid w:val="00DB5A20"/>
    <w:rsid w:val="00DB5E15"/>
    <w:rsid w:val="00DB66C8"/>
    <w:rsid w:val="00DB71DF"/>
    <w:rsid w:val="00DB7201"/>
    <w:rsid w:val="00DB7B2D"/>
    <w:rsid w:val="00DB7EE8"/>
    <w:rsid w:val="00DC05E8"/>
    <w:rsid w:val="00DC06A2"/>
    <w:rsid w:val="00DC228C"/>
    <w:rsid w:val="00DC2476"/>
    <w:rsid w:val="00DC292B"/>
    <w:rsid w:val="00DC53D6"/>
    <w:rsid w:val="00DC5A00"/>
    <w:rsid w:val="00DC7F0C"/>
    <w:rsid w:val="00DD0B50"/>
    <w:rsid w:val="00DD11D5"/>
    <w:rsid w:val="00DD11D6"/>
    <w:rsid w:val="00DD1407"/>
    <w:rsid w:val="00DD1613"/>
    <w:rsid w:val="00DD1A0C"/>
    <w:rsid w:val="00DD3267"/>
    <w:rsid w:val="00DD3F46"/>
    <w:rsid w:val="00DD5475"/>
    <w:rsid w:val="00DE1FAE"/>
    <w:rsid w:val="00DE2698"/>
    <w:rsid w:val="00DE42FD"/>
    <w:rsid w:val="00DE4356"/>
    <w:rsid w:val="00DE478B"/>
    <w:rsid w:val="00DE5C5A"/>
    <w:rsid w:val="00DE66A6"/>
    <w:rsid w:val="00DE729F"/>
    <w:rsid w:val="00DF0A2D"/>
    <w:rsid w:val="00DF17E4"/>
    <w:rsid w:val="00DF1AD1"/>
    <w:rsid w:val="00DF214B"/>
    <w:rsid w:val="00DF329F"/>
    <w:rsid w:val="00DF3450"/>
    <w:rsid w:val="00DF3B26"/>
    <w:rsid w:val="00DF3C20"/>
    <w:rsid w:val="00DF4AAE"/>
    <w:rsid w:val="00DF4B5D"/>
    <w:rsid w:val="00DF74E3"/>
    <w:rsid w:val="00E00016"/>
    <w:rsid w:val="00E00563"/>
    <w:rsid w:val="00E0063E"/>
    <w:rsid w:val="00E02378"/>
    <w:rsid w:val="00E03124"/>
    <w:rsid w:val="00E04A43"/>
    <w:rsid w:val="00E0753B"/>
    <w:rsid w:val="00E10C14"/>
    <w:rsid w:val="00E124CB"/>
    <w:rsid w:val="00E127FE"/>
    <w:rsid w:val="00E12F49"/>
    <w:rsid w:val="00E1392C"/>
    <w:rsid w:val="00E13EA2"/>
    <w:rsid w:val="00E14F8C"/>
    <w:rsid w:val="00E1565A"/>
    <w:rsid w:val="00E1575A"/>
    <w:rsid w:val="00E159BC"/>
    <w:rsid w:val="00E15CB0"/>
    <w:rsid w:val="00E15E44"/>
    <w:rsid w:val="00E15FF2"/>
    <w:rsid w:val="00E1629C"/>
    <w:rsid w:val="00E16F4E"/>
    <w:rsid w:val="00E178D1"/>
    <w:rsid w:val="00E20782"/>
    <w:rsid w:val="00E20E54"/>
    <w:rsid w:val="00E21E7F"/>
    <w:rsid w:val="00E2212D"/>
    <w:rsid w:val="00E22636"/>
    <w:rsid w:val="00E23555"/>
    <w:rsid w:val="00E23765"/>
    <w:rsid w:val="00E24F51"/>
    <w:rsid w:val="00E25307"/>
    <w:rsid w:val="00E27717"/>
    <w:rsid w:val="00E30033"/>
    <w:rsid w:val="00E30547"/>
    <w:rsid w:val="00E31E27"/>
    <w:rsid w:val="00E33B8E"/>
    <w:rsid w:val="00E354EA"/>
    <w:rsid w:val="00E36048"/>
    <w:rsid w:val="00E3665E"/>
    <w:rsid w:val="00E369E0"/>
    <w:rsid w:val="00E36C2C"/>
    <w:rsid w:val="00E374A1"/>
    <w:rsid w:val="00E374F9"/>
    <w:rsid w:val="00E37835"/>
    <w:rsid w:val="00E37A0B"/>
    <w:rsid w:val="00E40AC4"/>
    <w:rsid w:val="00E413A1"/>
    <w:rsid w:val="00E4291B"/>
    <w:rsid w:val="00E42FA2"/>
    <w:rsid w:val="00E436EF"/>
    <w:rsid w:val="00E43DDC"/>
    <w:rsid w:val="00E44183"/>
    <w:rsid w:val="00E446A5"/>
    <w:rsid w:val="00E446B4"/>
    <w:rsid w:val="00E457D7"/>
    <w:rsid w:val="00E46992"/>
    <w:rsid w:val="00E46D36"/>
    <w:rsid w:val="00E47C1C"/>
    <w:rsid w:val="00E508AE"/>
    <w:rsid w:val="00E50957"/>
    <w:rsid w:val="00E50AC3"/>
    <w:rsid w:val="00E50B5D"/>
    <w:rsid w:val="00E50C00"/>
    <w:rsid w:val="00E5192F"/>
    <w:rsid w:val="00E51E81"/>
    <w:rsid w:val="00E538FE"/>
    <w:rsid w:val="00E547C9"/>
    <w:rsid w:val="00E54803"/>
    <w:rsid w:val="00E549DD"/>
    <w:rsid w:val="00E551FF"/>
    <w:rsid w:val="00E55847"/>
    <w:rsid w:val="00E5719F"/>
    <w:rsid w:val="00E61046"/>
    <w:rsid w:val="00E611B4"/>
    <w:rsid w:val="00E61574"/>
    <w:rsid w:val="00E61784"/>
    <w:rsid w:val="00E631AE"/>
    <w:rsid w:val="00E63934"/>
    <w:rsid w:val="00E63C2A"/>
    <w:rsid w:val="00E6426E"/>
    <w:rsid w:val="00E665A7"/>
    <w:rsid w:val="00E6720E"/>
    <w:rsid w:val="00E674E9"/>
    <w:rsid w:val="00E67962"/>
    <w:rsid w:val="00E67A32"/>
    <w:rsid w:val="00E67F80"/>
    <w:rsid w:val="00E71AA3"/>
    <w:rsid w:val="00E74C69"/>
    <w:rsid w:val="00E76E57"/>
    <w:rsid w:val="00E77458"/>
    <w:rsid w:val="00E80418"/>
    <w:rsid w:val="00E810B5"/>
    <w:rsid w:val="00E816B3"/>
    <w:rsid w:val="00E81AE0"/>
    <w:rsid w:val="00E82031"/>
    <w:rsid w:val="00E82978"/>
    <w:rsid w:val="00E829FB"/>
    <w:rsid w:val="00E84691"/>
    <w:rsid w:val="00E84CD8"/>
    <w:rsid w:val="00E851CA"/>
    <w:rsid w:val="00E8529D"/>
    <w:rsid w:val="00E85414"/>
    <w:rsid w:val="00E85CB8"/>
    <w:rsid w:val="00E8604E"/>
    <w:rsid w:val="00E90A3C"/>
    <w:rsid w:val="00E92E52"/>
    <w:rsid w:val="00E92F6D"/>
    <w:rsid w:val="00E93C6E"/>
    <w:rsid w:val="00E94571"/>
    <w:rsid w:val="00E9481F"/>
    <w:rsid w:val="00E94CC0"/>
    <w:rsid w:val="00E94DA8"/>
    <w:rsid w:val="00E95E76"/>
    <w:rsid w:val="00E96DEC"/>
    <w:rsid w:val="00E978C3"/>
    <w:rsid w:val="00EA133D"/>
    <w:rsid w:val="00EA1791"/>
    <w:rsid w:val="00EA2F5D"/>
    <w:rsid w:val="00EA2F60"/>
    <w:rsid w:val="00EA3BBB"/>
    <w:rsid w:val="00EA6D1B"/>
    <w:rsid w:val="00EA7FB5"/>
    <w:rsid w:val="00EB0A3A"/>
    <w:rsid w:val="00EB21C3"/>
    <w:rsid w:val="00EB24C4"/>
    <w:rsid w:val="00EB27EE"/>
    <w:rsid w:val="00EB34FE"/>
    <w:rsid w:val="00EB3906"/>
    <w:rsid w:val="00EB52D9"/>
    <w:rsid w:val="00EB69CA"/>
    <w:rsid w:val="00EB7748"/>
    <w:rsid w:val="00EB7F45"/>
    <w:rsid w:val="00EC02DC"/>
    <w:rsid w:val="00EC0E60"/>
    <w:rsid w:val="00EC1694"/>
    <w:rsid w:val="00EC288C"/>
    <w:rsid w:val="00EC4C05"/>
    <w:rsid w:val="00EC5204"/>
    <w:rsid w:val="00EC58D7"/>
    <w:rsid w:val="00EC694E"/>
    <w:rsid w:val="00EC6FA3"/>
    <w:rsid w:val="00EC7F98"/>
    <w:rsid w:val="00ED0E33"/>
    <w:rsid w:val="00ED18F3"/>
    <w:rsid w:val="00ED2E46"/>
    <w:rsid w:val="00ED3590"/>
    <w:rsid w:val="00ED3C46"/>
    <w:rsid w:val="00ED4BAC"/>
    <w:rsid w:val="00ED4EAB"/>
    <w:rsid w:val="00ED536B"/>
    <w:rsid w:val="00ED5634"/>
    <w:rsid w:val="00ED7571"/>
    <w:rsid w:val="00ED7577"/>
    <w:rsid w:val="00EE0185"/>
    <w:rsid w:val="00EE0650"/>
    <w:rsid w:val="00EE159D"/>
    <w:rsid w:val="00EE2981"/>
    <w:rsid w:val="00EE2BDF"/>
    <w:rsid w:val="00EE39F6"/>
    <w:rsid w:val="00EE3D4C"/>
    <w:rsid w:val="00EE4908"/>
    <w:rsid w:val="00EE4B8E"/>
    <w:rsid w:val="00EE5286"/>
    <w:rsid w:val="00EE60A9"/>
    <w:rsid w:val="00EE6A16"/>
    <w:rsid w:val="00EF0613"/>
    <w:rsid w:val="00EF2ABC"/>
    <w:rsid w:val="00EF2EB0"/>
    <w:rsid w:val="00EF36A9"/>
    <w:rsid w:val="00EF5184"/>
    <w:rsid w:val="00EF78D7"/>
    <w:rsid w:val="00F00B50"/>
    <w:rsid w:val="00F01908"/>
    <w:rsid w:val="00F01BC3"/>
    <w:rsid w:val="00F02BAE"/>
    <w:rsid w:val="00F0483B"/>
    <w:rsid w:val="00F057C6"/>
    <w:rsid w:val="00F06E50"/>
    <w:rsid w:val="00F12B69"/>
    <w:rsid w:val="00F12D59"/>
    <w:rsid w:val="00F13AB8"/>
    <w:rsid w:val="00F13CA2"/>
    <w:rsid w:val="00F144B0"/>
    <w:rsid w:val="00F14727"/>
    <w:rsid w:val="00F14F67"/>
    <w:rsid w:val="00F15700"/>
    <w:rsid w:val="00F16070"/>
    <w:rsid w:val="00F17284"/>
    <w:rsid w:val="00F17381"/>
    <w:rsid w:val="00F178A5"/>
    <w:rsid w:val="00F20154"/>
    <w:rsid w:val="00F2154C"/>
    <w:rsid w:val="00F222BB"/>
    <w:rsid w:val="00F233B8"/>
    <w:rsid w:val="00F236F9"/>
    <w:rsid w:val="00F2464B"/>
    <w:rsid w:val="00F26BA7"/>
    <w:rsid w:val="00F26FE9"/>
    <w:rsid w:val="00F302B5"/>
    <w:rsid w:val="00F3042A"/>
    <w:rsid w:val="00F311ED"/>
    <w:rsid w:val="00F32D8F"/>
    <w:rsid w:val="00F34232"/>
    <w:rsid w:val="00F34C66"/>
    <w:rsid w:val="00F34FE1"/>
    <w:rsid w:val="00F35111"/>
    <w:rsid w:val="00F35200"/>
    <w:rsid w:val="00F3610F"/>
    <w:rsid w:val="00F3675D"/>
    <w:rsid w:val="00F3732C"/>
    <w:rsid w:val="00F373BF"/>
    <w:rsid w:val="00F37D09"/>
    <w:rsid w:val="00F37E82"/>
    <w:rsid w:val="00F41DAF"/>
    <w:rsid w:val="00F421CD"/>
    <w:rsid w:val="00F43541"/>
    <w:rsid w:val="00F43590"/>
    <w:rsid w:val="00F43AC8"/>
    <w:rsid w:val="00F43BE1"/>
    <w:rsid w:val="00F44596"/>
    <w:rsid w:val="00F4527E"/>
    <w:rsid w:val="00F453D4"/>
    <w:rsid w:val="00F47215"/>
    <w:rsid w:val="00F47520"/>
    <w:rsid w:val="00F47527"/>
    <w:rsid w:val="00F4777F"/>
    <w:rsid w:val="00F47C69"/>
    <w:rsid w:val="00F51953"/>
    <w:rsid w:val="00F51D07"/>
    <w:rsid w:val="00F53DC3"/>
    <w:rsid w:val="00F53F24"/>
    <w:rsid w:val="00F54186"/>
    <w:rsid w:val="00F550BE"/>
    <w:rsid w:val="00F55DDF"/>
    <w:rsid w:val="00F563FD"/>
    <w:rsid w:val="00F56A66"/>
    <w:rsid w:val="00F60971"/>
    <w:rsid w:val="00F61499"/>
    <w:rsid w:val="00F62241"/>
    <w:rsid w:val="00F62432"/>
    <w:rsid w:val="00F62C67"/>
    <w:rsid w:val="00F62D1C"/>
    <w:rsid w:val="00F6303F"/>
    <w:rsid w:val="00F641CF"/>
    <w:rsid w:val="00F642DD"/>
    <w:rsid w:val="00F6624F"/>
    <w:rsid w:val="00F663A7"/>
    <w:rsid w:val="00F66480"/>
    <w:rsid w:val="00F670FE"/>
    <w:rsid w:val="00F678F3"/>
    <w:rsid w:val="00F71196"/>
    <w:rsid w:val="00F71F55"/>
    <w:rsid w:val="00F7261E"/>
    <w:rsid w:val="00F74022"/>
    <w:rsid w:val="00F7417E"/>
    <w:rsid w:val="00F75A10"/>
    <w:rsid w:val="00F76EFF"/>
    <w:rsid w:val="00F76FAC"/>
    <w:rsid w:val="00F803DD"/>
    <w:rsid w:val="00F80ED1"/>
    <w:rsid w:val="00F81425"/>
    <w:rsid w:val="00F8163D"/>
    <w:rsid w:val="00F8178C"/>
    <w:rsid w:val="00F82A99"/>
    <w:rsid w:val="00F85236"/>
    <w:rsid w:val="00F85EB6"/>
    <w:rsid w:val="00F86A4B"/>
    <w:rsid w:val="00F86EA1"/>
    <w:rsid w:val="00F8773B"/>
    <w:rsid w:val="00F878D3"/>
    <w:rsid w:val="00F920F7"/>
    <w:rsid w:val="00F92935"/>
    <w:rsid w:val="00F92B25"/>
    <w:rsid w:val="00F92E27"/>
    <w:rsid w:val="00F93642"/>
    <w:rsid w:val="00F93876"/>
    <w:rsid w:val="00F93F0E"/>
    <w:rsid w:val="00F94942"/>
    <w:rsid w:val="00F94F6F"/>
    <w:rsid w:val="00F94FE9"/>
    <w:rsid w:val="00F957D2"/>
    <w:rsid w:val="00F97B48"/>
    <w:rsid w:val="00FA23F3"/>
    <w:rsid w:val="00FA2D65"/>
    <w:rsid w:val="00FA3ACF"/>
    <w:rsid w:val="00FA3CA9"/>
    <w:rsid w:val="00FA4666"/>
    <w:rsid w:val="00FA534A"/>
    <w:rsid w:val="00FB0381"/>
    <w:rsid w:val="00FB0F73"/>
    <w:rsid w:val="00FB0FEE"/>
    <w:rsid w:val="00FB138F"/>
    <w:rsid w:val="00FB1A23"/>
    <w:rsid w:val="00FB24BC"/>
    <w:rsid w:val="00FB2739"/>
    <w:rsid w:val="00FB37F0"/>
    <w:rsid w:val="00FB54CE"/>
    <w:rsid w:val="00FB695A"/>
    <w:rsid w:val="00FB7735"/>
    <w:rsid w:val="00FB7F8F"/>
    <w:rsid w:val="00FC119C"/>
    <w:rsid w:val="00FC19E1"/>
    <w:rsid w:val="00FC215D"/>
    <w:rsid w:val="00FC2CC6"/>
    <w:rsid w:val="00FC4135"/>
    <w:rsid w:val="00FC43B8"/>
    <w:rsid w:val="00FC4AB2"/>
    <w:rsid w:val="00FC4FAC"/>
    <w:rsid w:val="00FC4FC0"/>
    <w:rsid w:val="00FC60F3"/>
    <w:rsid w:val="00FC711E"/>
    <w:rsid w:val="00FC74AE"/>
    <w:rsid w:val="00FD056A"/>
    <w:rsid w:val="00FD0790"/>
    <w:rsid w:val="00FD1CA7"/>
    <w:rsid w:val="00FD20A2"/>
    <w:rsid w:val="00FD3831"/>
    <w:rsid w:val="00FD3E07"/>
    <w:rsid w:val="00FD3E5A"/>
    <w:rsid w:val="00FD427E"/>
    <w:rsid w:val="00FD4609"/>
    <w:rsid w:val="00FD4A04"/>
    <w:rsid w:val="00FD51A9"/>
    <w:rsid w:val="00FD6409"/>
    <w:rsid w:val="00FD69B8"/>
    <w:rsid w:val="00FD6FF0"/>
    <w:rsid w:val="00FD7473"/>
    <w:rsid w:val="00FE025A"/>
    <w:rsid w:val="00FE0FFE"/>
    <w:rsid w:val="00FE1AC9"/>
    <w:rsid w:val="00FE1B19"/>
    <w:rsid w:val="00FE2872"/>
    <w:rsid w:val="00FE3CC2"/>
    <w:rsid w:val="00FE5127"/>
    <w:rsid w:val="00FE53D3"/>
    <w:rsid w:val="00FE6703"/>
    <w:rsid w:val="00FE6E56"/>
    <w:rsid w:val="00FE7D03"/>
    <w:rsid w:val="00FE7E50"/>
    <w:rsid w:val="00FF0E19"/>
    <w:rsid w:val="00FF1161"/>
    <w:rsid w:val="00FF21C0"/>
    <w:rsid w:val="00FF33D8"/>
    <w:rsid w:val="00FF35E1"/>
    <w:rsid w:val="00FF4C09"/>
    <w:rsid w:val="00FF4F43"/>
    <w:rsid w:val="00FF50B4"/>
    <w:rsid w:val="00FF69FB"/>
    <w:rsid w:val="00FF6D9F"/>
    <w:rsid w:val="00FF6FBB"/>
    <w:rsid w:val="00FF7179"/>
    <w:rsid w:val="6F2C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60CC3"/>
  <w15:chartTrackingRefBased/>
  <w15:docId w15:val="{8A67DA98-2727-45F8-8BEB-7349F10D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36B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MinutesBody"/>
    <w:link w:val="Heading1Char"/>
    <w:uiPriority w:val="9"/>
    <w:qFormat/>
    <w:rsid w:val="00FB1A23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MinutesBody"/>
    <w:link w:val="Heading2Char"/>
    <w:uiPriority w:val="9"/>
    <w:unhideWhenUsed/>
    <w:qFormat/>
    <w:rsid w:val="0066325E"/>
    <w:pPr>
      <w:keepNext/>
      <w:keepLines/>
      <w:numPr>
        <w:numId w:val="5"/>
      </w:numPr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4255"/>
    <w:pPr>
      <w:keepNext/>
      <w:keepLines/>
      <w:spacing w:before="40"/>
      <w:outlineLvl w:val="2"/>
    </w:pPr>
    <w:rPr>
      <w:rFonts w:ascii="Arial" w:eastAsiaTheme="majorEastAsia" w:hAnsi="Arial" w:cstheme="majorBidi"/>
      <w:b/>
      <w:color w:val="1F3763" w:themeColor="accent1" w:themeShade="7F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E4255"/>
    <w:rPr>
      <w:rFonts w:ascii="Arial" w:eastAsiaTheme="majorEastAsia" w:hAnsi="Arial" w:cstheme="majorBidi"/>
      <w:b/>
      <w:color w:val="1F3763" w:themeColor="accent1" w:themeShade="7F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A3515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6325E"/>
    <w:rPr>
      <w:rFonts w:eastAsiaTheme="majorEastAsia" w:cstheme="majorBidi"/>
      <w:b/>
      <w:color w:val="000000" w:themeColor="text1"/>
      <w:sz w:val="24"/>
      <w:szCs w:val="26"/>
    </w:rPr>
  </w:style>
  <w:style w:type="numbering" w:customStyle="1" w:styleId="Style1">
    <w:name w:val="Style1"/>
    <w:uiPriority w:val="99"/>
    <w:rsid w:val="004D230F"/>
    <w:pPr>
      <w:numPr>
        <w:numId w:val="1"/>
      </w:numPr>
    </w:pPr>
  </w:style>
  <w:style w:type="paragraph" w:customStyle="1" w:styleId="MinutesBody">
    <w:name w:val="Minutes Body"/>
    <w:basedOn w:val="Normal"/>
    <w:link w:val="MinutesBodyChar"/>
    <w:qFormat/>
    <w:rsid w:val="003B7ED3"/>
    <w:pPr>
      <w:ind w:left="680"/>
    </w:pPr>
  </w:style>
  <w:style w:type="paragraph" w:customStyle="1" w:styleId="StyleStyleStyle1BoldBoldLeft0cmHanging078cm">
    <w:name w:val="Style Style Style1 + Bold + Bold Left:  0 cm Hanging:  0.78 cm"/>
    <w:basedOn w:val="Normal"/>
    <w:rsid w:val="00876D80"/>
    <w:pPr>
      <w:ind w:left="440" w:hanging="440"/>
    </w:pPr>
    <w:rPr>
      <w:rFonts w:ascii="Franklin Gothic Book" w:eastAsia="Times New Roman" w:hAnsi="Franklin Gothic Book" w:cs="Times New Roman"/>
      <w:bCs/>
      <w:szCs w:val="20"/>
    </w:rPr>
  </w:style>
  <w:style w:type="character" w:customStyle="1" w:styleId="MinutesBodyChar">
    <w:name w:val="Minutes Body Char"/>
    <w:basedOn w:val="DefaultParagraphFont"/>
    <w:link w:val="MinutesBody"/>
    <w:rsid w:val="003B7ED3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D568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8E9"/>
  </w:style>
  <w:style w:type="paragraph" w:styleId="Footer">
    <w:name w:val="footer"/>
    <w:basedOn w:val="Normal"/>
    <w:link w:val="FooterChar"/>
    <w:uiPriority w:val="99"/>
    <w:unhideWhenUsed/>
    <w:rsid w:val="00D568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8E9"/>
  </w:style>
  <w:style w:type="character" w:styleId="Hyperlink">
    <w:name w:val="Hyperlink"/>
    <w:basedOn w:val="DefaultParagraphFont"/>
    <w:uiPriority w:val="99"/>
    <w:unhideWhenUsed/>
    <w:rsid w:val="001B2E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EC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D62FD4"/>
    <w:pPr>
      <w:contextualSpacing/>
      <w:jc w:val="center"/>
    </w:pPr>
    <w:rPr>
      <w:rFonts w:eastAsiaTheme="majorEastAsia" w:cstheme="majorBidi"/>
      <w:b/>
      <w:small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FD4"/>
    <w:rPr>
      <w:rFonts w:eastAsiaTheme="majorEastAsia" w:cstheme="majorBidi"/>
      <w:b/>
      <w:smallCaps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4E4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3F6E83"/>
    <w:rPr>
      <w:rFonts w:ascii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F6E83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414E67"/>
    <w:pPr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0c1847a6e3e34aa7" Type="http://schemas.microsoft.com/office/2019/09/relationships/intelligence" Target="intelligenc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D16C4-50BC-44DA-B82D-8C257BCDB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4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ScolePC</dc:creator>
  <cp:keywords/>
  <dc:description/>
  <cp:lastModifiedBy>Sara ScolePC</cp:lastModifiedBy>
  <cp:revision>57</cp:revision>
  <cp:lastPrinted>2022-09-09T09:33:00Z</cp:lastPrinted>
  <dcterms:created xsi:type="dcterms:W3CDTF">2023-03-29T11:13:00Z</dcterms:created>
  <dcterms:modified xsi:type="dcterms:W3CDTF">2023-04-22T09:59:00Z</dcterms:modified>
</cp:coreProperties>
</file>